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988C" w14:textId="77777777" w:rsidR="002A6241" w:rsidRPr="00B668C2" w:rsidRDefault="002A6241" w:rsidP="002A6241">
      <w:pPr>
        <w:pStyle w:val="Heading1"/>
        <w:rPr>
          <w:szCs w:val="20"/>
        </w:rPr>
      </w:pPr>
      <w:r w:rsidRPr="00B668C2">
        <w:rPr>
          <w:szCs w:val="20"/>
        </w:rPr>
        <w:t>Meeting Information</w:t>
      </w:r>
    </w:p>
    <w:p w14:paraId="719C3768" w14:textId="77777777" w:rsidR="006C7068" w:rsidRPr="00B668C2" w:rsidRDefault="006C7068" w:rsidP="00B765ED">
      <w:pPr>
        <w:pStyle w:val="Heading2"/>
        <w:ind w:left="1620" w:hanging="1620"/>
        <w:rPr>
          <w:szCs w:val="20"/>
        </w:rPr>
      </w:pPr>
    </w:p>
    <w:p w14:paraId="11067710" w14:textId="4AA617CC" w:rsidR="002A6241" w:rsidRPr="00B668C2" w:rsidRDefault="002A6241" w:rsidP="002A6241">
      <w:pPr>
        <w:pStyle w:val="Heading2"/>
        <w:rPr>
          <w:b w:val="0"/>
          <w:i w:val="0"/>
          <w:szCs w:val="20"/>
        </w:rPr>
      </w:pPr>
      <w:r w:rsidRPr="00B668C2">
        <w:rPr>
          <w:szCs w:val="20"/>
        </w:rPr>
        <w:t>Date:</w:t>
      </w:r>
      <w:r w:rsidR="00772956" w:rsidRPr="00B668C2">
        <w:rPr>
          <w:szCs w:val="20"/>
        </w:rPr>
        <w:tab/>
      </w:r>
      <w:r w:rsidR="00EF040F" w:rsidRPr="00B668C2">
        <w:rPr>
          <w:b w:val="0"/>
          <w:bCs w:val="0"/>
          <w:szCs w:val="20"/>
        </w:rPr>
        <w:t>0</w:t>
      </w:r>
      <w:r w:rsidR="00900E80" w:rsidRPr="00B668C2">
        <w:rPr>
          <w:b w:val="0"/>
          <w:bCs w:val="0"/>
          <w:szCs w:val="20"/>
        </w:rPr>
        <w:t>5/26</w:t>
      </w:r>
      <w:r w:rsidR="00990AF1" w:rsidRPr="00B668C2">
        <w:rPr>
          <w:b w:val="0"/>
          <w:bCs w:val="0"/>
          <w:szCs w:val="20"/>
        </w:rPr>
        <w:t>/2026</w:t>
      </w:r>
      <w:r w:rsidR="007A3AC3" w:rsidRPr="00B668C2">
        <w:rPr>
          <w:szCs w:val="20"/>
        </w:rPr>
        <w:tab/>
      </w:r>
      <w:r w:rsidRPr="00B668C2">
        <w:rPr>
          <w:szCs w:val="20"/>
        </w:rPr>
        <w:t>Location:</w:t>
      </w:r>
      <w:r w:rsidRPr="00B668C2">
        <w:rPr>
          <w:szCs w:val="20"/>
        </w:rPr>
        <w:tab/>
      </w:r>
      <w:r w:rsidR="005C4CA6" w:rsidRPr="00B668C2">
        <w:rPr>
          <w:szCs w:val="20"/>
        </w:rPr>
        <w:t xml:space="preserve"> </w:t>
      </w:r>
      <w:r w:rsidR="00D3579A" w:rsidRPr="00B668C2">
        <w:rPr>
          <w:b w:val="0"/>
          <w:i w:val="0"/>
          <w:szCs w:val="20"/>
        </w:rPr>
        <w:t>Village Hall</w:t>
      </w:r>
    </w:p>
    <w:p w14:paraId="4012520A" w14:textId="28BE831C" w:rsidR="002A6241" w:rsidRPr="00B668C2" w:rsidRDefault="002A6241" w:rsidP="007A3AC3">
      <w:pPr>
        <w:pStyle w:val="Heading2"/>
        <w:ind w:left="720" w:hanging="720"/>
        <w:rPr>
          <w:b w:val="0"/>
          <w:i w:val="0"/>
          <w:iCs w:val="0"/>
          <w:szCs w:val="20"/>
        </w:rPr>
      </w:pPr>
      <w:r w:rsidRPr="00B668C2">
        <w:rPr>
          <w:i w:val="0"/>
          <w:iCs w:val="0"/>
          <w:szCs w:val="20"/>
        </w:rPr>
        <w:t>Time:</w:t>
      </w:r>
      <w:r w:rsidRPr="00B668C2">
        <w:rPr>
          <w:i w:val="0"/>
          <w:iCs w:val="0"/>
          <w:szCs w:val="20"/>
        </w:rPr>
        <w:tab/>
      </w:r>
      <w:r w:rsidR="00772956" w:rsidRPr="00B668C2">
        <w:rPr>
          <w:i w:val="0"/>
          <w:iCs w:val="0"/>
          <w:szCs w:val="20"/>
        </w:rPr>
        <w:tab/>
      </w:r>
      <w:r w:rsidR="00990AF1" w:rsidRPr="00B668C2">
        <w:rPr>
          <w:b w:val="0"/>
          <w:i w:val="0"/>
          <w:iCs w:val="0"/>
          <w:szCs w:val="20"/>
        </w:rPr>
        <w:t>7</w:t>
      </w:r>
      <w:r w:rsidRPr="00B668C2">
        <w:rPr>
          <w:b w:val="0"/>
          <w:i w:val="0"/>
          <w:iCs w:val="0"/>
          <w:szCs w:val="20"/>
        </w:rPr>
        <w:t xml:space="preserve">:00 </w:t>
      </w:r>
      <w:r w:rsidR="00D3579A" w:rsidRPr="00B668C2">
        <w:rPr>
          <w:b w:val="0"/>
          <w:i w:val="0"/>
          <w:iCs w:val="0"/>
          <w:szCs w:val="20"/>
        </w:rPr>
        <w:t>P</w:t>
      </w:r>
      <w:r w:rsidRPr="00B668C2">
        <w:rPr>
          <w:b w:val="0"/>
          <w:i w:val="0"/>
          <w:iCs w:val="0"/>
          <w:szCs w:val="20"/>
        </w:rPr>
        <w:t>M</w:t>
      </w:r>
      <w:r w:rsidR="007A3AC3" w:rsidRPr="00B668C2">
        <w:rPr>
          <w:i w:val="0"/>
          <w:iCs w:val="0"/>
          <w:szCs w:val="20"/>
        </w:rPr>
        <w:tab/>
      </w:r>
      <w:r w:rsidRPr="00B668C2">
        <w:rPr>
          <w:i w:val="0"/>
          <w:iCs w:val="0"/>
          <w:szCs w:val="20"/>
        </w:rPr>
        <w:t>Meeting Type:</w:t>
      </w:r>
      <w:r w:rsidR="00592980" w:rsidRPr="00B668C2">
        <w:rPr>
          <w:i w:val="0"/>
          <w:iCs w:val="0"/>
          <w:szCs w:val="20"/>
        </w:rPr>
        <w:t xml:space="preserve"> </w:t>
      </w:r>
      <w:r w:rsidR="00D3579A" w:rsidRPr="00B668C2">
        <w:rPr>
          <w:b w:val="0"/>
          <w:i w:val="0"/>
          <w:iCs w:val="0"/>
          <w:szCs w:val="20"/>
        </w:rPr>
        <w:t>Regular</w:t>
      </w:r>
      <w:r w:rsidR="008C1266" w:rsidRPr="00B668C2">
        <w:rPr>
          <w:b w:val="0"/>
          <w:i w:val="0"/>
          <w:iCs w:val="0"/>
          <w:szCs w:val="20"/>
        </w:rPr>
        <w:t xml:space="preserve"> </w:t>
      </w:r>
      <w:proofErr w:type="gramStart"/>
      <w:r w:rsidR="008C1266" w:rsidRPr="00B668C2">
        <w:rPr>
          <w:b w:val="0"/>
          <w:i w:val="0"/>
          <w:iCs w:val="0"/>
          <w:szCs w:val="20"/>
        </w:rPr>
        <w:t>In</w:t>
      </w:r>
      <w:proofErr w:type="gramEnd"/>
      <w:r w:rsidR="008C1266" w:rsidRPr="00B668C2">
        <w:rPr>
          <w:b w:val="0"/>
          <w:i w:val="0"/>
          <w:iCs w:val="0"/>
          <w:szCs w:val="20"/>
        </w:rPr>
        <w:t xml:space="preserve"> Person</w:t>
      </w:r>
      <w:r w:rsidR="007A3AC3" w:rsidRPr="00B668C2">
        <w:rPr>
          <w:b w:val="0"/>
          <w:i w:val="0"/>
          <w:iCs w:val="0"/>
          <w:szCs w:val="20"/>
        </w:rPr>
        <w:t xml:space="preserve"> / </w:t>
      </w:r>
      <w:r w:rsidR="004A36E6" w:rsidRPr="00B668C2">
        <w:rPr>
          <w:b w:val="0"/>
          <w:i w:val="0"/>
          <w:iCs w:val="0"/>
          <w:szCs w:val="20"/>
        </w:rPr>
        <w:t>ZOOM</w:t>
      </w:r>
    </w:p>
    <w:p w14:paraId="19E23070" w14:textId="77777777" w:rsidR="00D3579A" w:rsidRPr="00B668C2" w:rsidRDefault="00D3579A" w:rsidP="00D3579A">
      <w:pPr>
        <w:rPr>
          <w:rFonts w:cs="Arial"/>
          <w:szCs w:val="20"/>
        </w:rPr>
      </w:pPr>
    </w:p>
    <w:p w14:paraId="1568F442" w14:textId="2CEA1D1B" w:rsidR="00D3579A" w:rsidRPr="00B668C2" w:rsidRDefault="00D3579A" w:rsidP="00D3579A">
      <w:pPr>
        <w:rPr>
          <w:rFonts w:cs="Arial"/>
          <w:szCs w:val="20"/>
        </w:rPr>
      </w:pPr>
      <w:r w:rsidRPr="00B668C2">
        <w:rPr>
          <w:rFonts w:cs="Arial"/>
          <w:szCs w:val="20"/>
        </w:rPr>
        <w:t xml:space="preserve">Call to Order – Pledge of Allegiance </w:t>
      </w:r>
      <w:r w:rsidR="00C772E9" w:rsidRPr="00B668C2">
        <w:rPr>
          <w:rFonts w:cs="Arial"/>
          <w:szCs w:val="20"/>
        </w:rPr>
        <w:t>–</w:t>
      </w:r>
      <w:r w:rsidRPr="00B668C2">
        <w:rPr>
          <w:rFonts w:cs="Arial"/>
          <w:szCs w:val="20"/>
        </w:rPr>
        <w:t xml:space="preserve"> Mayor</w:t>
      </w:r>
    </w:p>
    <w:p w14:paraId="766F4AF6" w14:textId="77777777" w:rsidR="002A6241" w:rsidRPr="00B668C2" w:rsidRDefault="002A6241" w:rsidP="002A6241">
      <w:pPr>
        <w:rPr>
          <w:rFonts w:cs="Arial"/>
          <w:szCs w:val="20"/>
        </w:rPr>
      </w:pPr>
    </w:p>
    <w:p w14:paraId="269BA80B" w14:textId="4A818741" w:rsidR="002A6241" w:rsidRPr="00B668C2" w:rsidRDefault="00D3579A" w:rsidP="002A6241">
      <w:pPr>
        <w:pStyle w:val="Heading1"/>
        <w:rPr>
          <w:szCs w:val="20"/>
        </w:rPr>
      </w:pPr>
      <w:r w:rsidRPr="00B668C2">
        <w:rPr>
          <w:szCs w:val="20"/>
        </w:rPr>
        <w:t>Minutes</w:t>
      </w:r>
    </w:p>
    <w:p w14:paraId="11692B95" w14:textId="1B209956" w:rsidR="00856FA9" w:rsidRPr="00B668C2" w:rsidRDefault="00856FA9" w:rsidP="001B7103">
      <w:pPr>
        <w:pStyle w:val="ListParagraph"/>
        <w:numPr>
          <w:ilvl w:val="0"/>
          <w:numId w:val="3"/>
        </w:numPr>
        <w:rPr>
          <w:rFonts w:cs="Arial"/>
          <w:szCs w:val="20"/>
        </w:rPr>
      </w:pPr>
      <w:r w:rsidRPr="00B668C2">
        <w:rPr>
          <w:rFonts w:cs="Arial"/>
          <w:szCs w:val="20"/>
        </w:rPr>
        <w:t xml:space="preserve">Motion to Accept Emergency Meeting Minutes: </w:t>
      </w:r>
      <w:proofErr w:type="gramStart"/>
      <w:r w:rsidRPr="00B668C2">
        <w:rPr>
          <w:rFonts w:cs="Arial"/>
          <w:szCs w:val="20"/>
        </w:rPr>
        <w:t>05/18/2026</w:t>
      </w:r>
      <w:proofErr w:type="gramEnd"/>
    </w:p>
    <w:p w14:paraId="354067DB" w14:textId="0AF59DF7" w:rsidR="00E57AF2" w:rsidRPr="00B668C2" w:rsidRDefault="00D3627E" w:rsidP="001B7103">
      <w:pPr>
        <w:pStyle w:val="ListParagraph"/>
        <w:numPr>
          <w:ilvl w:val="0"/>
          <w:numId w:val="3"/>
        </w:numPr>
        <w:rPr>
          <w:rFonts w:cs="Arial"/>
          <w:szCs w:val="20"/>
        </w:rPr>
      </w:pPr>
      <w:r w:rsidRPr="00B668C2">
        <w:rPr>
          <w:rFonts w:cs="Arial"/>
          <w:szCs w:val="20"/>
        </w:rPr>
        <w:t xml:space="preserve">Motion to </w:t>
      </w:r>
      <w:r w:rsidR="003821B5" w:rsidRPr="00B668C2">
        <w:rPr>
          <w:rFonts w:cs="Arial"/>
          <w:szCs w:val="20"/>
        </w:rPr>
        <w:t xml:space="preserve">Accept </w:t>
      </w:r>
      <w:r w:rsidR="008573E7" w:rsidRPr="00B668C2">
        <w:rPr>
          <w:rFonts w:cs="Arial"/>
          <w:szCs w:val="20"/>
        </w:rPr>
        <w:t>Regular Meeting</w:t>
      </w:r>
      <w:r w:rsidR="003821B5" w:rsidRPr="00B668C2">
        <w:rPr>
          <w:rFonts w:cs="Arial"/>
          <w:szCs w:val="20"/>
        </w:rPr>
        <w:t xml:space="preserve"> Minutes:</w:t>
      </w:r>
      <w:r w:rsidR="0026476D" w:rsidRPr="00B668C2">
        <w:rPr>
          <w:rFonts w:cs="Arial"/>
          <w:szCs w:val="20"/>
        </w:rPr>
        <w:t xml:space="preserve"> </w:t>
      </w:r>
      <w:proofErr w:type="gramStart"/>
      <w:r w:rsidR="00EF040F" w:rsidRPr="00B668C2">
        <w:rPr>
          <w:szCs w:val="20"/>
        </w:rPr>
        <w:t>0</w:t>
      </w:r>
      <w:r w:rsidR="00856FA9" w:rsidRPr="00B668C2">
        <w:rPr>
          <w:szCs w:val="20"/>
        </w:rPr>
        <w:t>5/11</w:t>
      </w:r>
      <w:r w:rsidR="000F3A39" w:rsidRPr="00B668C2">
        <w:rPr>
          <w:szCs w:val="20"/>
        </w:rPr>
        <w:t>/</w:t>
      </w:r>
      <w:r w:rsidR="00990AF1" w:rsidRPr="00B668C2">
        <w:rPr>
          <w:szCs w:val="20"/>
        </w:rPr>
        <w:t>2026</w:t>
      </w:r>
      <w:proofErr w:type="gramEnd"/>
    </w:p>
    <w:p w14:paraId="777A4FAC" w14:textId="77777777" w:rsidR="00E57AF2" w:rsidRPr="00B668C2" w:rsidRDefault="00E57AF2" w:rsidP="008B6BD5">
      <w:pPr>
        <w:pStyle w:val="Heading1"/>
        <w:rPr>
          <w:szCs w:val="20"/>
        </w:rPr>
      </w:pPr>
    </w:p>
    <w:p w14:paraId="788C1B88" w14:textId="55025C1F" w:rsidR="008B6BD5" w:rsidRPr="00B668C2" w:rsidRDefault="000F0537" w:rsidP="008B6BD5">
      <w:pPr>
        <w:pStyle w:val="Heading1"/>
        <w:rPr>
          <w:szCs w:val="20"/>
        </w:rPr>
      </w:pPr>
      <w:r w:rsidRPr="00B668C2">
        <w:rPr>
          <w:szCs w:val="20"/>
        </w:rPr>
        <w:t>Report of DPW</w:t>
      </w:r>
      <w:r w:rsidRPr="00B668C2">
        <w:rPr>
          <w:szCs w:val="20"/>
        </w:rPr>
        <w:tab/>
      </w:r>
      <w:r w:rsidRPr="00B668C2">
        <w:rPr>
          <w:szCs w:val="20"/>
        </w:rPr>
        <w:tab/>
      </w:r>
      <w:r w:rsidRPr="00B668C2">
        <w:rPr>
          <w:szCs w:val="20"/>
        </w:rPr>
        <w:tab/>
      </w:r>
      <w:r w:rsidRPr="00B668C2">
        <w:rPr>
          <w:szCs w:val="20"/>
        </w:rPr>
        <w:tab/>
      </w:r>
      <w:r w:rsidRPr="00B668C2">
        <w:rPr>
          <w:szCs w:val="20"/>
        </w:rPr>
        <w:tab/>
      </w:r>
      <w:r w:rsidR="006C5103" w:rsidRPr="00B668C2">
        <w:rPr>
          <w:szCs w:val="20"/>
        </w:rPr>
        <w:t xml:space="preserve">              </w:t>
      </w:r>
      <w:r w:rsidR="00B668C2">
        <w:rPr>
          <w:szCs w:val="20"/>
        </w:rPr>
        <w:tab/>
      </w:r>
      <w:r w:rsidRPr="00B668C2">
        <w:rPr>
          <w:szCs w:val="20"/>
        </w:rPr>
        <w:tab/>
      </w:r>
      <w:r w:rsidR="0031063A" w:rsidRPr="00B668C2">
        <w:rPr>
          <w:szCs w:val="20"/>
        </w:rPr>
        <w:t>Dylan Donecker</w:t>
      </w:r>
      <w:r w:rsidRPr="00B668C2">
        <w:rPr>
          <w:szCs w:val="20"/>
        </w:rPr>
        <w:t>, Superintendent</w:t>
      </w:r>
    </w:p>
    <w:p w14:paraId="0A763465" w14:textId="18FF5E5B" w:rsidR="00A50D03" w:rsidRPr="00B668C2" w:rsidRDefault="000F0537" w:rsidP="00856FA9">
      <w:pPr>
        <w:pStyle w:val="ListParagraph"/>
        <w:numPr>
          <w:ilvl w:val="0"/>
          <w:numId w:val="5"/>
        </w:numPr>
        <w:rPr>
          <w:szCs w:val="20"/>
        </w:rPr>
      </w:pPr>
      <w:r w:rsidRPr="00B668C2">
        <w:rPr>
          <w:szCs w:val="20"/>
        </w:rPr>
        <w:t xml:space="preserve">Monthly Report </w:t>
      </w:r>
    </w:p>
    <w:p w14:paraId="032A6417" w14:textId="77777777" w:rsidR="00D17978" w:rsidRPr="00B668C2" w:rsidRDefault="00D17978" w:rsidP="00D17978">
      <w:pPr>
        <w:rPr>
          <w:szCs w:val="20"/>
        </w:rPr>
      </w:pPr>
    </w:p>
    <w:p w14:paraId="346E8370" w14:textId="2616CEC7" w:rsidR="008B6BD5" w:rsidRPr="00B668C2" w:rsidRDefault="008B6BD5" w:rsidP="008B6BD5">
      <w:pPr>
        <w:pStyle w:val="Heading1"/>
        <w:rPr>
          <w:szCs w:val="20"/>
        </w:rPr>
      </w:pPr>
      <w:r w:rsidRPr="00B668C2">
        <w:rPr>
          <w:szCs w:val="20"/>
        </w:rPr>
        <w:t>Report of Speculator Volunteer Fire Department</w:t>
      </w:r>
      <w:r w:rsidRPr="00B668C2">
        <w:rPr>
          <w:szCs w:val="20"/>
        </w:rPr>
        <w:tab/>
      </w:r>
      <w:r w:rsidRPr="00B668C2">
        <w:rPr>
          <w:szCs w:val="20"/>
        </w:rPr>
        <w:tab/>
      </w:r>
      <w:r w:rsidR="00B668C2">
        <w:rPr>
          <w:szCs w:val="20"/>
        </w:rPr>
        <w:tab/>
        <w:t xml:space="preserve">       </w:t>
      </w:r>
      <w:r w:rsidRPr="00B668C2">
        <w:rPr>
          <w:szCs w:val="20"/>
        </w:rPr>
        <w:t>Chief Dylan Donecker</w:t>
      </w:r>
    </w:p>
    <w:p w14:paraId="1B945652" w14:textId="77777777" w:rsidR="00567F3F" w:rsidRPr="00B668C2" w:rsidRDefault="008B6BD5" w:rsidP="00567F3F">
      <w:pPr>
        <w:pStyle w:val="ListParagraph"/>
        <w:numPr>
          <w:ilvl w:val="0"/>
          <w:numId w:val="26"/>
        </w:numPr>
        <w:rPr>
          <w:szCs w:val="20"/>
        </w:rPr>
      </w:pPr>
      <w:r w:rsidRPr="00B668C2">
        <w:rPr>
          <w:szCs w:val="20"/>
        </w:rPr>
        <w:t>Monthly Report</w:t>
      </w:r>
    </w:p>
    <w:p w14:paraId="7D555561" w14:textId="77777777" w:rsidR="00567F3F" w:rsidRPr="00B668C2" w:rsidRDefault="00567F3F" w:rsidP="00567F3F">
      <w:pPr>
        <w:pStyle w:val="ListParagraph"/>
        <w:ind w:left="360"/>
        <w:rPr>
          <w:szCs w:val="20"/>
        </w:rPr>
      </w:pPr>
    </w:p>
    <w:p w14:paraId="0ABAB81E" w14:textId="699CB3D4" w:rsidR="000F0537" w:rsidRPr="00B668C2" w:rsidRDefault="000F0537" w:rsidP="000F0537">
      <w:pPr>
        <w:pStyle w:val="Heading1"/>
        <w:rPr>
          <w:szCs w:val="20"/>
        </w:rPr>
      </w:pPr>
      <w:r w:rsidRPr="00B668C2">
        <w:rPr>
          <w:szCs w:val="20"/>
        </w:rPr>
        <w:t>Clerk-Treasurer’s Report</w:t>
      </w:r>
      <w:r w:rsidRPr="00B668C2">
        <w:rPr>
          <w:szCs w:val="20"/>
        </w:rPr>
        <w:tab/>
      </w:r>
      <w:r w:rsidRPr="00B668C2">
        <w:rPr>
          <w:szCs w:val="20"/>
        </w:rPr>
        <w:tab/>
        <w:t xml:space="preserve">              </w:t>
      </w:r>
      <w:r w:rsidR="006C5103" w:rsidRPr="00B668C2">
        <w:rPr>
          <w:szCs w:val="20"/>
        </w:rPr>
        <w:tab/>
        <w:t xml:space="preserve">       </w:t>
      </w:r>
      <w:r w:rsidR="00B668C2">
        <w:rPr>
          <w:szCs w:val="20"/>
        </w:rPr>
        <w:tab/>
      </w:r>
      <w:r w:rsidR="006C5103" w:rsidRPr="00B668C2">
        <w:rPr>
          <w:szCs w:val="20"/>
        </w:rPr>
        <w:t xml:space="preserve"> </w:t>
      </w:r>
      <w:r w:rsidR="00B668C2">
        <w:rPr>
          <w:szCs w:val="20"/>
        </w:rPr>
        <w:t xml:space="preserve">          </w:t>
      </w:r>
      <w:r w:rsidRPr="00B668C2">
        <w:rPr>
          <w:szCs w:val="20"/>
        </w:rPr>
        <w:t xml:space="preserve"> </w:t>
      </w:r>
      <w:r w:rsidR="00567F3F" w:rsidRPr="00B668C2">
        <w:rPr>
          <w:szCs w:val="20"/>
        </w:rPr>
        <w:t>Crystal O’Brien,</w:t>
      </w:r>
      <w:r w:rsidRPr="00B668C2">
        <w:rPr>
          <w:szCs w:val="20"/>
        </w:rPr>
        <w:t xml:space="preserve"> Clerk-Treasurer</w:t>
      </w:r>
    </w:p>
    <w:p w14:paraId="38BA25DC" w14:textId="156301E4" w:rsidR="006C5103" w:rsidRPr="00B668C2" w:rsidRDefault="000F0537" w:rsidP="006C5103">
      <w:pPr>
        <w:pStyle w:val="ListParagraph"/>
        <w:numPr>
          <w:ilvl w:val="0"/>
          <w:numId w:val="4"/>
        </w:numPr>
        <w:ind w:right="-90"/>
        <w:rPr>
          <w:rFonts w:cs="Arial"/>
          <w:szCs w:val="20"/>
        </w:rPr>
      </w:pPr>
      <w:r w:rsidRPr="00B668C2">
        <w:rPr>
          <w:rFonts w:cs="Arial"/>
          <w:szCs w:val="20"/>
        </w:rPr>
        <w:t>Clerk-Treasurer Report</w:t>
      </w:r>
    </w:p>
    <w:p w14:paraId="1EC25815" w14:textId="77777777" w:rsidR="000F0537" w:rsidRPr="00B668C2" w:rsidRDefault="000F0537">
      <w:pPr>
        <w:pStyle w:val="ListParagraph"/>
        <w:numPr>
          <w:ilvl w:val="0"/>
          <w:numId w:val="4"/>
        </w:numPr>
        <w:rPr>
          <w:rFonts w:cs="Arial"/>
          <w:szCs w:val="20"/>
        </w:rPr>
      </w:pPr>
      <w:r w:rsidRPr="00B668C2">
        <w:rPr>
          <w:rFonts w:cs="Arial"/>
          <w:szCs w:val="20"/>
        </w:rPr>
        <w:t xml:space="preserve">Motion to approve </w:t>
      </w:r>
      <w:proofErr w:type="gramStart"/>
      <w:r w:rsidRPr="00B668C2">
        <w:rPr>
          <w:rFonts w:cs="Arial"/>
          <w:szCs w:val="20"/>
        </w:rPr>
        <w:t>Abstract  #</w:t>
      </w:r>
      <w:proofErr w:type="gramEnd"/>
    </w:p>
    <w:p w14:paraId="032EC96A" w14:textId="308CA36B" w:rsidR="00C02A31" w:rsidRPr="00B668C2" w:rsidRDefault="000F0537" w:rsidP="008B6BD5">
      <w:pPr>
        <w:pStyle w:val="ListParagraph"/>
        <w:numPr>
          <w:ilvl w:val="0"/>
          <w:numId w:val="4"/>
        </w:numPr>
        <w:rPr>
          <w:rFonts w:cs="Arial"/>
          <w:szCs w:val="20"/>
        </w:rPr>
      </w:pPr>
      <w:r w:rsidRPr="00B668C2">
        <w:rPr>
          <w:rFonts w:asciiTheme="minorBidi" w:hAnsiTheme="minorBidi" w:cstheme="minorBidi"/>
          <w:szCs w:val="20"/>
        </w:rPr>
        <w:t>Financial Report #</w:t>
      </w:r>
    </w:p>
    <w:p w14:paraId="4AF2E655" w14:textId="77777777" w:rsidR="00D17978" w:rsidRPr="00B668C2" w:rsidRDefault="00D17978" w:rsidP="00D17978">
      <w:pPr>
        <w:rPr>
          <w:rFonts w:cs="Arial"/>
          <w:szCs w:val="20"/>
        </w:rPr>
      </w:pPr>
    </w:p>
    <w:p w14:paraId="2B48B0CC" w14:textId="508FADEF" w:rsidR="002A6241" w:rsidRPr="00B668C2" w:rsidRDefault="00D3579A" w:rsidP="000F0537">
      <w:pPr>
        <w:pStyle w:val="Heading1"/>
        <w:rPr>
          <w:szCs w:val="20"/>
        </w:rPr>
      </w:pPr>
      <w:r w:rsidRPr="00B668C2">
        <w:rPr>
          <w:szCs w:val="20"/>
        </w:rPr>
        <w:t>Old Business</w:t>
      </w:r>
    </w:p>
    <w:p w14:paraId="0BF1345B" w14:textId="64E379D4" w:rsidR="006C5103" w:rsidRPr="00B668C2" w:rsidRDefault="006C5103" w:rsidP="00390CFB">
      <w:pPr>
        <w:pStyle w:val="ListParagraph"/>
        <w:numPr>
          <w:ilvl w:val="0"/>
          <w:numId w:val="6"/>
        </w:numPr>
        <w:rPr>
          <w:szCs w:val="20"/>
        </w:rPr>
      </w:pPr>
      <w:r w:rsidRPr="00B668C2">
        <w:rPr>
          <w:szCs w:val="20"/>
        </w:rPr>
        <w:t>BESS Regulations</w:t>
      </w:r>
      <w:r w:rsidR="00AF0293" w:rsidRPr="00B668C2">
        <w:rPr>
          <w:szCs w:val="20"/>
        </w:rPr>
        <w:t xml:space="preserve"> Update</w:t>
      </w:r>
    </w:p>
    <w:p w14:paraId="6CE0304B" w14:textId="28F64CE8" w:rsidR="00D607BE" w:rsidRPr="00B668C2" w:rsidRDefault="00D607BE" w:rsidP="00390CFB">
      <w:pPr>
        <w:pStyle w:val="ListParagraph"/>
        <w:numPr>
          <w:ilvl w:val="0"/>
          <w:numId w:val="6"/>
        </w:numPr>
        <w:rPr>
          <w:szCs w:val="20"/>
        </w:rPr>
      </w:pPr>
      <w:r w:rsidRPr="00B668C2">
        <w:rPr>
          <w:szCs w:val="20"/>
        </w:rPr>
        <w:t>FEMA: Closeout for Pump Station Project</w:t>
      </w:r>
    </w:p>
    <w:p w14:paraId="72D62E7E" w14:textId="61789E68" w:rsidR="00390CFB" w:rsidRPr="00B668C2" w:rsidRDefault="00390CFB" w:rsidP="00390CFB">
      <w:pPr>
        <w:pStyle w:val="ListParagraph"/>
        <w:numPr>
          <w:ilvl w:val="0"/>
          <w:numId w:val="6"/>
        </w:numPr>
        <w:rPr>
          <w:szCs w:val="20"/>
        </w:rPr>
      </w:pPr>
      <w:r w:rsidRPr="00B668C2">
        <w:rPr>
          <w:color w:val="000000"/>
          <w:szCs w:val="20"/>
        </w:rPr>
        <w:t>Comprehensive Plan Committee</w:t>
      </w:r>
    </w:p>
    <w:p w14:paraId="62EFEA24" w14:textId="77777777" w:rsidR="006C5103" w:rsidRPr="00B668C2" w:rsidRDefault="006C5103" w:rsidP="00390CFB">
      <w:pPr>
        <w:pStyle w:val="ListParagraph"/>
        <w:numPr>
          <w:ilvl w:val="0"/>
          <w:numId w:val="6"/>
        </w:numPr>
        <w:rPr>
          <w:szCs w:val="20"/>
        </w:rPr>
      </w:pPr>
      <w:r w:rsidRPr="00B668C2">
        <w:rPr>
          <w:color w:val="000000"/>
          <w:szCs w:val="20"/>
        </w:rPr>
        <w:t>Boat Launch</w:t>
      </w:r>
    </w:p>
    <w:p w14:paraId="70EFA78D" w14:textId="6BF64CDF" w:rsidR="00B10606" w:rsidRPr="00B668C2" w:rsidRDefault="00B10606" w:rsidP="00390CFB">
      <w:pPr>
        <w:pStyle w:val="ListParagraph"/>
        <w:numPr>
          <w:ilvl w:val="0"/>
          <w:numId w:val="6"/>
        </w:numPr>
        <w:rPr>
          <w:szCs w:val="20"/>
        </w:rPr>
      </w:pPr>
      <w:r w:rsidRPr="00B668C2">
        <w:rPr>
          <w:color w:val="000000"/>
          <w:szCs w:val="20"/>
        </w:rPr>
        <w:t xml:space="preserve">Abandoned Property </w:t>
      </w:r>
    </w:p>
    <w:p w14:paraId="6C1EA8A0" w14:textId="77777777" w:rsidR="00D17978" w:rsidRPr="00B668C2" w:rsidRDefault="00D17978" w:rsidP="00D17978">
      <w:pPr>
        <w:rPr>
          <w:szCs w:val="20"/>
        </w:rPr>
      </w:pPr>
    </w:p>
    <w:p w14:paraId="4AB4BB72" w14:textId="2BE57C46" w:rsidR="00C5648D" w:rsidRPr="00B668C2" w:rsidRDefault="002A6241" w:rsidP="00C5648D">
      <w:pPr>
        <w:pStyle w:val="Heading1"/>
        <w:rPr>
          <w:szCs w:val="20"/>
        </w:rPr>
      </w:pPr>
      <w:r w:rsidRPr="00B668C2">
        <w:rPr>
          <w:szCs w:val="20"/>
        </w:rPr>
        <w:t xml:space="preserve">New </w:t>
      </w:r>
      <w:r w:rsidR="007E18C2" w:rsidRPr="00B668C2">
        <w:rPr>
          <w:szCs w:val="20"/>
        </w:rPr>
        <w:t>Busin</w:t>
      </w:r>
      <w:r w:rsidR="00EA0812" w:rsidRPr="00B668C2">
        <w:rPr>
          <w:szCs w:val="20"/>
        </w:rPr>
        <w:t>ess</w:t>
      </w:r>
    </w:p>
    <w:p w14:paraId="5927F741" w14:textId="63BA0915" w:rsidR="000A427D" w:rsidRPr="00B668C2" w:rsidRDefault="000A427D" w:rsidP="000A427D">
      <w:pPr>
        <w:pStyle w:val="ListParagraph"/>
        <w:numPr>
          <w:ilvl w:val="0"/>
          <w:numId w:val="13"/>
        </w:numPr>
        <w:rPr>
          <w:szCs w:val="20"/>
        </w:rPr>
      </w:pPr>
      <w:r w:rsidRPr="00B668C2">
        <w:rPr>
          <w:szCs w:val="20"/>
        </w:rPr>
        <w:t>Resolution Authorizing Disposition of One (1) Vehicle and Associated Equipment: Trustee</w:t>
      </w:r>
      <w:r w:rsidR="00B668C2">
        <w:rPr>
          <w:szCs w:val="20"/>
        </w:rPr>
        <w:t xml:space="preserve"> </w:t>
      </w:r>
      <w:r w:rsidRPr="00B668C2">
        <w:rPr>
          <w:szCs w:val="20"/>
        </w:rPr>
        <w:t>Donecker</w:t>
      </w:r>
    </w:p>
    <w:p w14:paraId="7D8E8BEE" w14:textId="6BB6A6C0" w:rsidR="000F3A39" w:rsidRPr="00B668C2" w:rsidRDefault="00856FA9" w:rsidP="00856FA9">
      <w:pPr>
        <w:pStyle w:val="ListParagraph"/>
        <w:numPr>
          <w:ilvl w:val="0"/>
          <w:numId w:val="13"/>
        </w:numPr>
        <w:rPr>
          <w:szCs w:val="20"/>
        </w:rPr>
      </w:pPr>
      <w:r w:rsidRPr="00B668C2">
        <w:rPr>
          <w:szCs w:val="20"/>
        </w:rPr>
        <w:t>Update on Water Main Break and Repair</w:t>
      </w:r>
    </w:p>
    <w:p w14:paraId="0BFDD8C5" w14:textId="77777777" w:rsidR="00856FA9" w:rsidRPr="00B668C2" w:rsidRDefault="00856FA9" w:rsidP="00856FA9">
      <w:pPr>
        <w:pStyle w:val="ListParagraph"/>
        <w:numPr>
          <w:ilvl w:val="0"/>
          <w:numId w:val="13"/>
        </w:numPr>
        <w:rPr>
          <w:szCs w:val="20"/>
        </w:rPr>
      </w:pPr>
      <w:r w:rsidRPr="00B668C2">
        <w:rPr>
          <w:szCs w:val="20"/>
        </w:rPr>
        <w:t>State of Emergency status</w:t>
      </w:r>
    </w:p>
    <w:p w14:paraId="2471A4C2" w14:textId="77777777" w:rsidR="00856FA9" w:rsidRPr="00B668C2" w:rsidRDefault="00856FA9" w:rsidP="00856FA9">
      <w:pPr>
        <w:pStyle w:val="ListParagraph"/>
        <w:numPr>
          <w:ilvl w:val="0"/>
          <w:numId w:val="13"/>
        </w:numPr>
        <w:rPr>
          <w:szCs w:val="20"/>
        </w:rPr>
      </w:pPr>
      <w:r w:rsidRPr="00B668C2">
        <w:rPr>
          <w:szCs w:val="20"/>
        </w:rPr>
        <w:t>Appointment to Zoning Board of Appeals: Nate Schaeffer</w:t>
      </w:r>
    </w:p>
    <w:p w14:paraId="36CA59E1" w14:textId="77777777" w:rsidR="00856FA9" w:rsidRPr="00B668C2" w:rsidRDefault="00856FA9" w:rsidP="00856FA9">
      <w:pPr>
        <w:pStyle w:val="ListParagraph"/>
        <w:numPr>
          <w:ilvl w:val="0"/>
          <w:numId w:val="13"/>
        </w:numPr>
        <w:rPr>
          <w:szCs w:val="20"/>
        </w:rPr>
      </w:pPr>
      <w:r w:rsidRPr="00B668C2">
        <w:rPr>
          <w:szCs w:val="20"/>
        </w:rPr>
        <w:t>Occupancy Tax</w:t>
      </w:r>
    </w:p>
    <w:p w14:paraId="28930E7D" w14:textId="77777777" w:rsidR="00EB557F" w:rsidRPr="00B668C2" w:rsidRDefault="00856FA9" w:rsidP="00856FA9">
      <w:pPr>
        <w:pStyle w:val="ListParagraph"/>
        <w:numPr>
          <w:ilvl w:val="0"/>
          <w:numId w:val="13"/>
        </w:numPr>
        <w:rPr>
          <w:szCs w:val="20"/>
        </w:rPr>
      </w:pPr>
      <w:r w:rsidRPr="00B668C2">
        <w:rPr>
          <w:szCs w:val="20"/>
        </w:rPr>
        <w:t>NYCOM Conference Highlights</w:t>
      </w:r>
      <w:r w:rsidR="00EB557F" w:rsidRPr="00B668C2">
        <w:rPr>
          <w:szCs w:val="20"/>
        </w:rPr>
        <w:t xml:space="preserve">: </w:t>
      </w:r>
    </w:p>
    <w:p w14:paraId="0BE6D772" w14:textId="70A56195" w:rsidR="00856FA9" w:rsidRPr="00B668C2" w:rsidRDefault="00EB557F" w:rsidP="000A427D">
      <w:pPr>
        <w:pStyle w:val="ListParagraph"/>
        <w:numPr>
          <w:ilvl w:val="1"/>
          <w:numId w:val="13"/>
        </w:numPr>
        <w:rPr>
          <w:szCs w:val="20"/>
        </w:rPr>
      </w:pPr>
      <w:r w:rsidRPr="00B668C2">
        <w:rPr>
          <w:szCs w:val="20"/>
        </w:rPr>
        <w:t>Fiscal Responsibilities</w:t>
      </w:r>
      <w:r w:rsidR="005638B3" w:rsidRPr="00B668C2">
        <w:rPr>
          <w:szCs w:val="20"/>
        </w:rPr>
        <w:t xml:space="preserve"> including regular policy reviews, fiscal operations management, and financial planning. OSC Training for Boards</w:t>
      </w:r>
    </w:p>
    <w:p w14:paraId="66DCA4DD" w14:textId="5229E748" w:rsidR="00EB557F" w:rsidRPr="00B668C2" w:rsidRDefault="00EB557F" w:rsidP="000A427D">
      <w:pPr>
        <w:pStyle w:val="ListParagraph"/>
        <w:numPr>
          <w:ilvl w:val="1"/>
          <w:numId w:val="13"/>
        </w:numPr>
        <w:rPr>
          <w:szCs w:val="20"/>
        </w:rPr>
      </w:pPr>
      <w:r w:rsidRPr="00B668C2">
        <w:rPr>
          <w:szCs w:val="20"/>
        </w:rPr>
        <w:t>WCAG 2.1</w:t>
      </w:r>
      <w:r w:rsidR="005638B3" w:rsidRPr="00B668C2">
        <w:rPr>
          <w:szCs w:val="20"/>
        </w:rPr>
        <w:t xml:space="preserve"> (Web Content Accessibility Guidelines) is an internationally recognized standard that defines how to make digital content accessible to people with disabilities. Implementation date for Websites and Apps is April 26, 2028</w:t>
      </w:r>
    </w:p>
    <w:p w14:paraId="7A00CE78" w14:textId="1931FEFA" w:rsidR="00856FA9" w:rsidRPr="00B668C2" w:rsidRDefault="00856FA9" w:rsidP="00856FA9">
      <w:pPr>
        <w:pStyle w:val="ListParagraph"/>
        <w:numPr>
          <w:ilvl w:val="0"/>
          <w:numId w:val="13"/>
        </w:numPr>
        <w:rPr>
          <w:szCs w:val="20"/>
        </w:rPr>
      </w:pPr>
      <w:r w:rsidRPr="00B668C2">
        <w:rPr>
          <w:szCs w:val="20"/>
        </w:rPr>
        <w:t>Comp Alliance Safe Workplace Award</w:t>
      </w:r>
      <w:r w:rsidR="00EB557F" w:rsidRPr="00B668C2">
        <w:rPr>
          <w:szCs w:val="20"/>
        </w:rPr>
        <w:t xml:space="preserve"> for policy</w:t>
      </w:r>
      <w:r w:rsidR="00B668C2" w:rsidRPr="00B668C2">
        <w:rPr>
          <w:szCs w:val="20"/>
        </w:rPr>
        <w:t xml:space="preserve"> </w:t>
      </w:r>
      <w:r w:rsidR="00EB557F" w:rsidRPr="00B668C2">
        <w:rPr>
          <w:szCs w:val="20"/>
        </w:rPr>
        <w:t>year 2024</w:t>
      </w:r>
    </w:p>
    <w:p w14:paraId="059EF1C3" w14:textId="77777777" w:rsidR="00EB557F" w:rsidRPr="00B668C2" w:rsidRDefault="00EB557F" w:rsidP="00EB557F">
      <w:pPr>
        <w:pStyle w:val="ListParagraph"/>
        <w:ind w:left="360"/>
        <w:rPr>
          <w:szCs w:val="20"/>
        </w:rPr>
      </w:pPr>
    </w:p>
    <w:p w14:paraId="5A9265D4" w14:textId="1CC64695" w:rsidR="00EB37AF" w:rsidRPr="00B668C2" w:rsidRDefault="00EB37AF" w:rsidP="00EB37AF">
      <w:pPr>
        <w:pStyle w:val="Heading1"/>
        <w:rPr>
          <w:szCs w:val="20"/>
        </w:rPr>
      </w:pPr>
      <w:r w:rsidRPr="00B668C2">
        <w:rPr>
          <w:szCs w:val="20"/>
        </w:rPr>
        <w:t>Board Round Table</w:t>
      </w:r>
    </w:p>
    <w:p w14:paraId="5EE42251" w14:textId="77777777" w:rsidR="00856FA9" w:rsidRPr="00B668C2" w:rsidRDefault="00856FA9" w:rsidP="00856FA9">
      <w:pPr>
        <w:pStyle w:val="ListParagraph"/>
        <w:numPr>
          <w:ilvl w:val="0"/>
          <w:numId w:val="28"/>
        </w:numPr>
        <w:rPr>
          <w:szCs w:val="20"/>
        </w:rPr>
      </w:pPr>
      <w:r w:rsidRPr="00B668C2">
        <w:rPr>
          <w:szCs w:val="20"/>
        </w:rPr>
        <w:t xml:space="preserve">DEC Recreational Management Plan has been approved and </w:t>
      </w:r>
      <w:proofErr w:type="gramStart"/>
      <w:r w:rsidRPr="00B668C2">
        <w:rPr>
          <w:szCs w:val="20"/>
        </w:rPr>
        <w:t>released</w:t>
      </w:r>
      <w:proofErr w:type="gramEnd"/>
    </w:p>
    <w:p w14:paraId="4D71BAC6" w14:textId="1558D88E" w:rsidR="00856FA9" w:rsidRPr="00B668C2" w:rsidRDefault="00856FA9" w:rsidP="00856FA9">
      <w:pPr>
        <w:pStyle w:val="ListParagraph"/>
        <w:numPr>
          <w:ilvl w:val="0"/>
          <w:numId w:val="28"/>
        </w:numPr>
        <w:rPr>
          <w:szCs w:val="20"/>
        </w:rPr>
      </w:pPr>
      <w:r w:rsidRPr="00B668C2">
        <w:rPr>
          <w:szCs w:val="20"/>
        </w:rPr>
        <w:t>Historical Society: 250</w:t>
      </w:r>
      <w:r w:rsidRPr="00B668C2">
        <w:rPr>
          <w:szCs w:val="20"/>
          <w:vertAlign w:val="superscript"/>
        </w:rPr>
        <w:t>th</w:t>
      </w:r>
      <w:r w:rsidRPr="00B668C2">
        <w:rPr>
          <w:szCs w:val="20"/>
        </w:rPr>
        <w:t xml:space="preserve"> Anniversary Flags set in </w:t>
      </w:r>
      <w:proofErr w:type="gramStart"/>
      <w:r w:rsidRPr="00B668C2">
        <w:rPr>
          <w:szCs w:val="20"/>
        </w:rPr>
        <w:t>cemetery</w:t>
      </w:r>
      <w:proofErr w:type="gramEnd"/>
    </w:p>
    <w:p w14:paraId="1A74D4CC" w14:textId="06D41C9B" w:rsidR="00856FA9" w:rsidRPr="00B668C2" w:rsidRDefault="00856FA9" w:rsidP="00856FA9">
      <w:pPr>
        <w:pStyle w:val="ListParagraph"/>
        <w:numPr>
          <w:ilvl w:val="0"/>
          <w:numId w:val="28"/>
        </w:numPr>
        <w:rPr>
          <w:szCs w:val="20"/>
        </w:rPr>
      </w:pPr>
      <w:r w:rsidRPr="00B668C2">
        <w:rPr>
          <w:szCs w:val="20"/>
        </w:rPr>
        <w:t>Large Trash Pickup WEDNESDAY, May 27</w:t>
      </w:r>
      <w:r w:rsidRPr="00B668C2">
        <w:rPr>
          <w:szCs w:val="20"/>
          <w:vertAlign w:val="superscript"/>
        </w:rPr>
        <w:t>th</w:t>
      </w:r>
    </w:p>
    <w:p w14:paraId="0B8C29EC" w14:textId="5D682F2F" w:rsidR="00856FA9" w:rsidRPr="00B668C2" w:rsidRDefault="00856FA9" w:rsidP="00EB557F">
      <w:pPr>
        <w:pStyle w:val="ListParagraph"/>
        <w:numPr>
          <w:ilvl w:val="0"/>
          <w:numId w:val="28"/>
        </w:numPr>
        <w:rPr>
          <w:szCs w:val="20"/>
        </w:rPr>
      </w:pPr>
      <w:r w:rsidRPr="00B668C2">
        <w:rPr>
          <w:szCs w:val="20"/>
        </w:rPr>
        <w:t xml:space="preserve">Baseball diamond: Thank you to Steve Whiting and friends for their good </w:t>
      </w:r>
      <w:proofErr w:type="gramStart"/>
      <w:r w:rsidRPr="00B668C2">
        <w:rPr>
          <w:szCs w:val="20"/>
        </w:rPr>
        <w:t>work</w:t>
      </w:r>
      <w:proofErr w:type="gramEnd"/>
    </w:p>
    <w:p w14:paraId="7843E740" w14:textId="77777777" w:rsidR="006C5103" w:rsidRPr="00B668C2" w:rsidRDefault="006C5103" w:rsidP="006C5103">
      <w:pPr>
        <w:rPr>
          <w:szCs w:val="20"/>
        </w:rPr>
      </w:pPr>
    </w:p>
    <w:p w14:paraId="451FC4C8" w14:textId="21B91E09" w:rsidR="006C5103" w:rsidRPr="00B668C2" w:rsidRDefault="006C5103" w:rsidP="006C5103">
      <w:pPr>
        <w:pStyle w:val="Heading1"/>
        <w:rPr>
          <w:szCs w:val="20"/>
        </w:rPr>
      </w:pPr>
      <w:r w:rsidRPr="00B668C2">
        <w:rPr>
          <w:szCs w:val="20"/>
        </w:rPr>
        <w:t>Executive Session</w:t>
      </w:r>
    </w:p>
    <w:p w14:paraId="73AC4F96" w14:textId="3A021BFC" w:rsidR="003A2F11" w:rsidRPr="00B668C2" w:rsidRDefault="00AF0293" w:rsidP="00856FA9">
      <w:pPr>
        <w:rPr>
          <w:szCs w:val="20"/>
        </w:rPr>
      </w:pPr>
      <w:r w:rsidRPr="00B668C2">
        <w:rPr>
          <w:szCs w:val="20"/>
        </w:rPr>
        <w:t xml:space="preserve">1. </w:t>
      </w:r>
      <w:r w:rsidR="003A2F11" w:rsidRPr="00B668C2">
        <w:rPr>
          <w:szCs w:val="20"/>
        </w:rPr>
        <w:t>Two e</w:t>
      </w:r>
      <w:r w:rsidR="00795B52" w:rsidRPr="00B668C2">
        <w:rPr>
          <w:szCs w:val="20"/>
        </w:rPr>
        <w:t xml:space="preserve">mployee </w:t>
      </w:r>
      <w:r w:rsidRPr="00B668C2">
        <w:rPr>
          <w:szCs w:val="20"/>
        </w:rPr>
        <w:t>matters</w:t>
      </w:r>
    </w:p>
    <w:p w14:paraId="2FB0DFC4" w14:textId="1055EB14" w:rsidR="00795B52" w:rsidRPr="00B668C2" w:rsidRDefault="00795B52" w:rsidP="000E39B6">
      <w:pPr>
        <w:rPr>
          <w:szCs w:val="20"/>
        </w:rPr>
      </w:pPr>
    </w:p>
    <w:p w14:paraId="1C46D458" w14:textId="194ABB69" w:rsidR="00063E13" w:rsidRPr="00B668C2" w:rsidRDefault="00372003" w:rsidP="008A1FAB">
      <w:pPr>
        <w:pStyle w:val="Heading1"/>
        <w:rPr>
          <w:szCs w:val="20"/>
        </w:rPr>
      </w:pPr>
      <w:r w:rsidRPr="00B668C2">
        <w:rPr>
          <w:szCs w:val="20"/>
        </w:rPr>
        <w:t>Adjournment</w:t>
      </w:r>
    </w:p>
    <w:p w14:paraId="5B6DB049" w14:textId="4A96D2F2" w:rsidR="001C0162" w:rsidRPr="00B668C2" w:rsidRDefault="001C0162" w:rsidP="001C0162">
      <w:pPr>
        <w:rPr>
          <w:rFonts w:cs="Arial"/>
          <w:b/>
          <w:bCs/>
          <w:szCs w:val="20"/>
        </w:rPr>
      </w:pPr>
      <w:r w:rsidRPr="00B668C2">
        <w:rPr>
          <w:rFonts w:cs="Arial"/>
          <w:b/>
          <w:bCs/>
          <w:szCs w:val="20"/>
        </w:rPr>
        <w:t xml:space="preserve">Future Meetings </w:t>
      </w:r>
    </w:p>
    <w:p w14:paraId="02A079A4" w14:textId="41804CB1" w:rsidR="00B668C2" w:rsidRDefault="00E87709" w:rsidP="00B668C2">
      <w:pPr>
        <w:pStyle w:val="ListParagraph"/>
        <w:numPr>
          <w:ilvl w:val="0"/>
          <w:numId w:val="2"/>
        </w:numPr>
        <w:rPr>
          <w:rFonts w:cs="Arial"/>
          <w:szCs w:val="20"/>
        </w:rPr>
      </w:pPr>
      <w:r w:rsidRPr="00B668C2">
        <w:rPr>
          <w:rFonts w:cs="Arial"/>
          <w:szCs w:val="20"/>
        </w:rPr>
        <w:t xml:space="preserve">Board meetings @ 7:00PM on </w:t>
      </w:r>
      <w:r w:rsidR="005638B3" w:rsidRPr="00B668C2">
        <w:rPr>
          <w:rFonts w:cs="Arial"/>
          <w:szCs w:val="20"/>
        </w:rPr>
        <w:t>Monday 06/08/2026</w:t>
      </w:r>
      <w:r w:rsidR="00B668C2">
        <w:rPr>
          <w:rFonts w:cs="Arial"/>
          <w:szCs w:val="20"/>
        </w:rPr>
        <w:t xml:space="preserve"> &amp; 06/22/2026</w:t>
      </w:r>
    </w:p>
    <w:p w14:paraId="140F3525" w14:textId="382871BF" w:rsidR="00F7690D" w:rsidRPr="00B668C2" w:rsidRDefault="00F7690D" w:rsidP="00B668C2">
      <w:pPr>
        <w:pStyle w:val="ListParagraph"/>
        <w:numPr>
          <w:ilvl w:val="0"/>
          <w:numId w:val="2"/>
        </w:numPr>
        <w:rPr>
          <w:rFonts w:cs="Arial"/>
          <w:szCs w:val="20"/>
        </w:rPr>
      </w:pPr>
      <w:r w:rsidRPr="00B668C2">
        <w:rPr>
          <w:rFonts w:cs="Arial"/>
          <w:szCs w:val="20"/>
        </w:rPr>
        <w:t xml:space="preserve">Zoning Board meeting @ 7:00PM </w:t>
      </w:r>
      <w:r w:rsidR="00EF040F" w:rsidRPr="00B668C2">
        <w:rPr>
          <w:rFonts w:cs="Arial"/>
          <w:szCs w:val="20"/>
        </w:rPr>
        <w:t>Monday</w:t>
      </w:r>
      <w:r w:rsidRPr="00B668C2">
        <w:rPr>
          <w:rFonts w:cs="Arial"/>
          <w:szCs w:val="20"/>
        </w:rPr>
        <w:t xml:space="preserve">: </w:t>
      </w:r>
      <w:r w:rsidR="00EF040F" w:rsidRPr="00B668C2">
        <w:rPr>
          <w:rFonts w:cs="Arial"/>
          <w:szCs w:val="20"/>
        </w:rPr>
        <w:t>0</w:t>
      </w:r>
      <w:r w:rsidR="005638B3" w:rsidRPr="00B668C2">
        <w:rPr>
          <w:rFonts w:cs="Arial"/>
          <w:szCs w:val="20"/>
        </w:rPr>
        <w:t>6</w:t>
      </w:r>
      <w:r w:rsidR="00EF040F" w:rsidRPr="00B668C2">
        <w:rPr>
          <w:rFonts w:cs="Arial"/>
          <w:szCs w:val="20"/>
        </w:rPr>
        <w:t>/1</w:t>
      </w:r>
      <w:r w:rsidR="005638B3" w:rsidRPr="00B668C2">
        <w:rPr>
          <w:rFonts w:cs="Arial"/>
          <w:szCs w:val="20"/>
        </w:rPr>
        <w:t>5</w:t>
      </w:r>
      <w:r w:rsidR="00990AF1" w:rsidRPr="00B668C2">
        <w:rPr>
          <w:rFonts w:cs="Arial"/>
          <w:szCs w:val="20"/>
        </w:rPr>
        <w:t xml:space="preserve">/2026 </w:t>
      </w:r>
    </w:p>
    <w:p w14:paraId="40EAFB09" w14:textId="6E1A09FB" w:rsidR="0031063A" w:rsidRPr="00B668C2" w:rsidRDefault="0031063A" w:rsidP="00B41B1D">
      <w:pPr>
        <w:pStyle w:val="ListParagraph"/>
        <w:rPr>
          <w:rFonts w:cs="Arial"/>
          <w:szCs w:val="20"/>
        </w:rPr>
      </w:pPr>
    </w:p>
    <w:sectPr w:rsidR="0031063A" w:rsidRPr="00B668C2" w:rsidSect="00855FD8">
      <w:headerReference w:type="default" r:id="rId8"/>
      <w:footerReference w:type="default" r:id="rId9"/>
      <w:pgSz w:w="12240" w:h="15840" w:code="1"/>
      <w:pgMar w:top="1080" w:right="1440" w:bottom="108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4AC0" w14:textId="77777777" w:rsidR="00F22B5D" w:rsidRDefault="00F22B5D" w:rsidP="005A7565">
      <w:r>
        <w:separator/>
      </w:r>
    </w:p>
  </w:endnote>
  <w:endnote w:type="continuationSeparator" w:id="0">
    <w:p w14:paraId="69F1D779" w14:textId="77777777" w:rsidR="00F22B5D" w:rsidRDefault="00F22B5D"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AACF" w14:textId="77777777" w:rsidR="00C560D3" w:rsidRPr="001C0C7F" w:rsidRDefault="00855FD8" w:rsidP="001C0C7F">
    <w:pPr>
      <w:pStyle w:val="Footer"/>
      <w:tabs>
        <w:tab w:val="clear" w:pos="4680"/>
        <w:tab w:val="clear" w:pos="9360"/>
      </w:tabs>
      <w:ind w:left="-1080" w:right="-720"/>
      <w:rPr>
        <w:rFonts w:cs="Arial"/>
        <w:color w:val="A6A6A6" w:themeColor="background1" w:themeShade="A6"/>
        <w:sz w:val="16"/>
        <w:szCs w:val="16"/>
      </w:rPr>
    </w:pPr>
    <w:r>
      <w:rPr>
        <w:rFonts w:cs="Arial"/>
        <w:color w:val="A6A6A6" w:themeColor="background1" w:themeShade="A6"/>
        <w:sz w:val="16"/>
        <w:szCs w:val="16"/>
      </w:rPr>
      <w:t>Business Meeting Agenda Template © 201</w:t>
    </w:r>
    <w:r w:rsidR="00F96943">
      <w:rPr>
        <w:rFonts w:cs="Arial"/>
        <w:color w:val="A6A6A6" w:themeColor="background1" w:themeShade="A6"/>
        <w:sz w:val="16"/>
        <w:szCs w:val="16"/>
      </w:rPr>
      <w:t>1</w:t>
    </w:r>
    <w:r>
      <w:rPr>
        <w:rFonts w:cs="Arial"/>
        <w:color w:val="A6A6A6" w:themeColor="background1" w:themeShade="A6"/>
        <w:sz w:val="16"/>
        <w:szCs w:val="16"/>
      </w:rPr>
      <w:t xml:space="preserve"> Vertex42.com.</w:t>
    </w:r>
    <w:r w:rsidR="001C0C7F" w:rsidRPr="00B55D51">
      <w:rPr>
        <w:rFonts w:cs="Arial"/>
        <w:color w:val="A6A6A6" w:themeColor="background1" w:themeShade="A6"/>
        <w:sz w:val="16"/>
        <w:szCs w:val="16"/>
      </w:rPr>
      <w:tab/>
    </w:r>
    <w:r w:rsidR="001C0C7F">
      <w:rPr>
        <w:rFonts w:cs="Arial"/>
        <w:color w:val="A6A6A6" w:themeColor="background1" w:themeShade="A6"/>
        <w:sz w:val="16"/>
        <w:szCs w:val="16"/>
      </w:rPr>
      <w:tab/>
    </w:r>
    <w:r>
      <w:rPr>
        <w:rFonts w:cs="Arial"/>
        <w:color w:val="A6A6A6" w:themeColor="background1" w:themeShade="A6"/>
        <w:sz w:val="16"/>
        <w:szCs w:val="16"/>
      </w:rPr>
      <w:tab/>
    </w:r>
    <w:r w:rsidRPr="00855FD8">
      <w:rPr>
        <w:rFonts w:cs="Arial"/>
        <w:color w:val="A6A6A6" w:themeColor="background1" w:themeShade="A6"/>
        <w:sz w:val="16"/>
        <w:szCs w:val="16"/>
      </w:rPr>
      <w:t>http://www.vertex42.com/WordTemplates/meeting-agenda.html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DE25" w14:textId="77777777" w:rsidR="00F22B5D" w:rsidRDefault="00F22B5D" w:rsidP="005A7565">
      <w:r>
        <w:separator/>
      </w:r>
    </w:p>
  </w:footnote>
  <w:footnote w:type="continuationSeparator" w:id="0">
    <w:p w14:paraId="53BDB7E9" w14:textId="77777777" w:rsidR="00F22B5D" w:rsidRDefault="00F22B5D" w:rsidP="005A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FB15" w14:textId="59ACDECE" w:rsidR="00652FBA" w:rsidRPr="00652FBA" w:rsidRDefault="00652FBA" w:rsidP="00652FBA">
    <w:pPr>
      <w:pStyle w:val="Title"/>
      <w:rPr>
        <w:sz w:val="24"/>
        <w:szCs w:val="24"/>
      </w:rPr>
    </w:pPr>
    <w:r w:rsidRPr="00652FBA">
      <w:rPr>
        <w:sz w:val="24"/>
        <w:szCs w:val="24"/>
      </w:rPr>
      <w:t xml:space="preserve">Meeting </w:t>
    </w:r>
    <w:proofErr w:type="gramStart"/>
    <w:r w:rsidRPr="00652FBA">
      <w:rPr>
        <w:sz w:val="24"/>
        <w:szCs w:val="24"/>
      </w:rPr>
      <w:t>Agenda</w:t>
    </w:r>
    <w:r w:rsidR="00253E99">
      <w:rPr>
        <w:sz w:val="24"/>
        <w:szCs w:val="24"/>
      </w:rPr>
      <w:t xml:space="preserve"> </w:t>
    </w:r>
    <w:r w:rsidRPr="00652FBA">
      <w:rPr>
        <w:sz w:val="24"/>
        <w:szCs w:val="24"/>
      </w:rPr>
      <w:t xml:space="preserve"> –</w:t>
    </w:r>
    <w:proofErr w:type="gramEnd"/>
    <w:r w:rsidRPr="00652FBA">
      <w:rPr>
        <w:sz w:val="24"/>
        <w:szCs w:val="24"/>
      </w:rPr>
      <w:t xml:space="preserve"> Village of Speculator Board of Trustee</w:t>
    </w:r>
    <w:r>
      <w:rPr>
        <w:sz w:val="24"/>
        <w:szCs w:val="24"/>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C02"/>
    <w:multiLevelType w:val="hybridMultilevel"/>
    <w:tmpl w:val="7B76CF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059C5"/>
    <w:multiLevelType w:val="hybridMultilevel"/>
    <w:tmpl w:val="44A27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616F5A"/>
    <w:multiLevelType w:val="hybridMultilevel"/>
    <w:tmpl w:val="033EDD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583B62"/>
    <w:multiLevelType w:val="hybridMultilevel"/>
    <w:tmpl w:val="991A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07C11"/>
    <w:multiLevelType w:val="hybridMultilevel"/>
    <w:tmpl w:val="E8C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74980"/>
    <w:multiLevelType w:val="hybridMultilevel"/>
    <w:tmpl w:val="A4CCD5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FD3E29"/>
    <w:multiLevelType w:val="hybridMultilevel"/>
    <w:tmpl w:val="BD3A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03BA3"/>
    <w:multiLevelType w:val="hybridMultilevel"/>
    <w:tmpl w:val="39A84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43A89"/>
    <w:multiLevelType w:val="hybridMultilevel"/>
    <w:tmpl w:val="C330A4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FF87578"/>
    <w:multiLevelType w:val="hybridMultilevel"/>
    <w:tmpl w:val="0F2EBF32"/>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641EA3"/>
    <w:multiLevelType w:val="hybridMultilevel"/>
    <w:tmpl w:val="13C02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4E3FBC"/>
    <w:multiLevelType w:val="multilevel"/>
    <w:tmpl w:val="7EEA434E"/>
    <w:styleLink w:val="Item"/>
    <w:lvl w:ilvl="0">
      <w:start w:val="1"/>
      <w:numFmt w:val="decimal"/>
      <w:lvlText w:val="%1."/>
      <w:lvlJc w:val="left"/>
      <w:pPr>
        <w:ind w:left="720" w:hanging="360"/>
      </w:pPr>
      <w:rPr>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BF3DC2"/>
    <w:multiLevelType w:val="hybridMultilevel"/>
    <w:tmpl w:val="505C64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C43C39"/>
    <w:multiLevelType w:val="hybridMultilevel"/>
    <w:tmpl w:val="CD78F5A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AB1209D"/>
    <w:multiLevelType w:val="hybridMultilevel"/>
    <w:tmpl w:val="3168CDD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F2E5653"/>
    <w:multiLevelType w:val="hybridMultilevel"/>
    <w:tmpl w:val="CA34CE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687205"/>
    <w:multiLevelType w:val="hybridMultilevel"/>
    <w:tmpl w:val="18888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65781"/>
    <w:multiLevelType w:val="hybridMultilevel"/>
    <w:tmpl w:val="60ECD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F85F2F"/>
    <w:multiLevelType w:val="hybridMultilevel"/>
    <w:tmpl w:val="613CC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3F681F"/>
    <w:multiLevelType w:val="hybridMultilevel"/>
    <w:tmpl w:val="A9162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A564A"/>
    <w:multiLevelType w:val="hybridMultilevel"/>
    <w:tmpl w:val="6E12436E"/>
    <w:lvl w:ilvl="0" w:tplc="74B0E0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766B9A"/>
    <w:multiLevelType w:val="hybridMultilevel"/>
    <w:tmpl w:val="CD78F5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C14FA9"/>
    <w:multiLevelType w:val="hybridMultilevel"/>
    <w:tmpl w:val="9AB0E7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F2321B"/>
    <w:multiLevelType w:val="hybridMultilevel"/>
    <w:tmpl w:val="F1CA61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0B36A8"/>
    <w:multiLevelType w:val="hybridMultilevel"/>
    <w:tmpl w:val="FB0A7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B4C1B"/>
    <w:multiLevelType w:val="multilevel"/>
    <w:tmpl w:val="FD9C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306D23"/>
    <w:multiLevelType w:val="hybridMultilevel"/>
    <w:tmpl w:val="31142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51091"/>
    <w:multiLevelType w:val="hybridMultilevel"/>
    <w:tmpl w:val="FD9E56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4557552">
    <w:abstractNumId w:val="11"/>
  </w:num>
  <w:num w:numId="2" w16cid:durableId="427893733">
    <w:abstractNumId w:val="19"/>
  </w:num>
  <w:num w:numId="3" w16cid:durableId="1604806283">
    <w:abstractNumId w:val="21"/>
  </w:num>
  <w:num w:numId="4" w16cid:durableId="1417632290">
    <w:abstractNumId w:val="9"/>
  </w:num>
  <w:num w:numId="5" w16cid:durableId="1445229850">
    <w:abstractNumId w:val="20"/>
  </w:num>
  <w:num w:numId="6" w16cid:durableId="104693496">
    <w:abstractNumId w:val="15"/>
  </w:num>
  <w:num w:numId="7" w16cid:durableId="383021122">
    <w:abstractNumId w:val="2"/>
  </w:num>
  <w:num w:numId="8" w16cid:durableId="714353205">
    <w:abstractNumId w:val="22"/>
  </w:num>
  <w:num w:numId="9" w16cid:durableId="1205411014">
    <w:abstractNumId w:val="27"/>
  </w:num>
  <w:num w:numId="10" w16cid:durableId="879129159">
    <w:abstractNumId w:val="18"/>
  </w:num>
  <w:num w:numId="11" w16cid:durableId="44765775">
    <w:abstractNumId w:val="1"/>
  </w:num>
  <w:num w:numId="12" w16cid:durableId="670761074">
    <w:abstractNumId w:val="12"/>
  </w:num>
  <w:num w:numId="13" w16cid:durableId="467476811">
    <w:abstractNumId w:val="23"/>
  </w:num>
  <w:num w:numId="14" w16cid:durableId="115149127">
    <w:abstractNumId w:val="5"/>
  </w:num>
  <w:num w:numId="15" w16cid:durableId="774709313">
    <w:abstractNumId w:val="6"/>
  </w:num>
  <w:num w:numId="16" w16cid:durableId="1325429213">
    <w:abstractNumId w:val="3"/>
  </w:num>
  <w:num w:numId="17" w16cid:durableId="815024146">
    <w:abstractNumId w:val="25"/>
  </w:num>
  <w:num w:numId="18" w16cid:durableId="2084376798">
    <w:abstractNumId w:val="16"/>
  </w:num>
  <w:num w:numId="19" w16cid:durableId="1634945075">
    <w:abstractNumId w:val="4"/>
  </w:num>
  <w:num w:numId="20" w16cid:durableId="69274685">
    <w:abstractNumId w:val="10"/>
  </w:num>
  <w:num w:numId="21" w16cid:durableId="434717128">
    <w:abstractNumId w:val="24"/>
  </w:num>
  <w:num w:numId="22" w16cid:durableId="884755518">
    <w:abstractNumId w:val="7"/>
  </w:num>
  <w:num w:numId="23" w16cid:durableId="755516032">
    <w:abstractNumId w:val="26"/>
  </w:num>
  <w:num w:numId="24" w16cid:durableId="1608348828">
    <w:abstractNumId w:val="14"/>
  </w:num>
  <w:num w:numId="25" w16cid:durableId="1348826098">
    <w:abstractNumId w:val="8"/>
  </w:num>
  <w:num w:numId="26" w16cid:durableId="490945623">
    <w:abstractNumId w:val="13"/>
  </w:num>
  <w:num w:numId="27" w16cid:durableId="1519932793">
    <w:abstractNumId w:val="17"/>
  </w:num>
  <w:num w:numId="28" w16cid:durableId="138301758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E5"/>
    <w:rsid w:val="00000498"/>
    <w:rsid w:val="000033B5"/>
    <w:rsid w:val="000036B8"/>
    <w:rsid w:val="00004B98"/>
    <w:rsid w:val="00014D79"/>
    <w:rsid w:val="0002036D"/>
    <w:rsid w:val="000204C9"/>
    <w:rsid w:val="00022D12"/>
    <w:rsid w:val="000231C7"/>
    <w:rsid w:val="00024467"/>
    <w:rsid w:val="00025FE4"/>
    <w:rsid w:val="00026B32"/>
    <w:rsid w:val="00027988"/>
    <w:rsid w:val="000325F5"/>
    <w:rsid w:val="00035FB1"/>
    <w:rsid w:val="00042CB8"/>
    <w:rsid w:val="00043DFB"/>
    <w:rsid w:val="000445C5"/>
    <w:rsid w:val="00051AAD"/>
    <w:rsid w:val="00063E13"/>
    <w:rsid w:val="000643B3"/>
    <w:rsid w:val="000710A4"/>
    <w:rsid w:val="000724A6"/>
    <w:rsid w:val="00072E14"/>
    <w:rsid w:val="000776E4"/>
    <w:rsid w:val="00077F03"/>
    <w:rsid w:val="00083E08"/>
    <w:rsid w:val="00086B6C"/>
    <w:rsid w:val="0009083C"/>
    <w:rsid w:val="000A1C9E"/>
    <w:rsid w:val="000A2797"/>
    <w:rsid w:val="000A2C2D"/>
    <w:rsid w:val="000A427D"/>
    <w:rsid w:val="000B0DC3"/>
    <w:rsid w:val="000B1AAF"/>
    <w:rsid w:val="000B1C07"/>
    <w:rsid w:val="000B6A8F"/>
    <w:rsid w:val="000B6DF4"/>
    <w:rsid w:val="000B74B8"/>
    <w:rsid w:val="000C0F41"/>
    <w:rsid w:val="000C28F1"/>
    <w:rsid w:val="000D2963"/>
    <w:rsid w:val="000D6977"/>
    <w:rsid w:val="000E2B9F"/>
    <w:rsid w:val="000E39B6"/>
    <w:rsid w:val="000E43DA"/>
    <w:rsid w:val="000E684B"/>
    <w:rsid w:val="000E6D36"/>
    <w:rsid w:val="000F0537"/>
    <w:rsid w:val="000F3A39"/>
    <w:rsid w:val="00102F87"/>
    <w:rsid w:val="001079C6"/>
    <w:rsid w:val="00107F5E"/>
    <w:rsid w:val="001133B8"/>
    <w:rsid w:val="00113D64"/>
    <w:rsid w:val="00114B6F"/>
    <w:rsid w:val="001159FE"/>
    <w:rsid w:val="00122F78"/>
    <w:rsid w:val="00127C39"/>
    <w:rsid w:val="00130442"/>
    <w:rsid w:val="00134681"/>
    <w:rsid w:val="00135E53"/>
    <w:rsid w:val="00136C67"/>
    <w:rsid w:val="001410E1"/>
    <w:rsid w:val="00144EE8"/>
    <w:rsid w:val="00151036"/>
    <w:rsid w:val="0015295F"/>
    <w:rsid w:val="00156262"/>
    <w:rsid w:val="001572BC"/>
    <w:rsid w:val="001615F6"/>
    <w:rsid w:val="00162986"/>
    <w:rsid w:val="001720F9"/>
    <w:rsid w:val="001727E2"/>
    <w:rsid w:val="00174EC0"/>
    <w:rsid w:val="00177529"/>
    <w:rsid w:val="00180581"/>
    <w:rsid w:val="00180935"/>
    <w:rsid w:val="00180C56"/>
    <w:rsid w:val="00182130"/>
    <w:rsid w:val="00182A0D"/>
    <w:rsid w:val="00184CA1"/>
    <w:rsid w:val="001861AE"/>
    <w:rsid w:val="001875A6"/>
    <w:rsid w:val="001925E3"/>
    <w:rsid w:val="00194A48"/>
    <w:rsid w:val="00196165"/>
    <w:rsid w:val="00196475"/>
    <w:rsid w:val="001A0440"/>
    <w:rsid w:val="001A3B0E"/>
    <w:rsid w:val="001B0155"/>
    <w:rsid w:val="001B0C0C"/>
    <w:rsid w:val="001B1046"/>
    <w:rsid w:val="001B155E"/>
    <w:rsid w:val="001B32DD"/>
    <w:rsid w:val="001B7103"/>
    <w:rsid w:val="001C0162"/>
    <w:rsid w:val="001C04EE"/>
    <w:rsid w:val="001C0C7F"/>
    <w:rsid w:val="001C29E5"/>
    <w:rsid w:val="001C4A14"/>
    <w:rsid w:val="001C663E"/>
    <w:rsid w:val="001E0FD6"/>
    <w:rsid w:val="001E166A"/>
    <w:rsid w:val="001E2574"/>
    <w:rsid w:val="001E3F08"/>
    <w:rsid w:val="001E4C71"/>
    <w:rsid w:val="001E6157"/>
    <w:rsid w:val="001F0B78"/>
    <w:rsid w:val="001F7AF6"/>
    <w:rsid w:val="001F7CA4"/>
    <w:rsid w:val="00200099"/>
    <w:rsid w:val="00201E3C"/>
    <w:rsid w:val="002021D8"/>
    <w:rsid w:val="00204A9C"/>
    <w:rsid w:val="002051AA"/>
    <w:rsid w:val="002102DE"/>
    <w:rsid w:val="0021792B"/>
    <w:rsid w:val="00221BFE"/>
    <w:rsid w:val="00222274"/>
    <w:rsid w:val="00241589"/>
    <w:rsid w:val="0024293F"/>
    <w:rsid w:val="002458E9"/>
    <w:rsid w:val="00245EDF"/>
    <w:rsid w:val="002475C7"/>
    <w:rsid w:val="00247B4E"/>
    <w:rsid w:val="00251FA2"/>
    <w:rsid w:val="00253E99"/>
    <w:rsid w:val="00256094"/>
    <w:rsid w:val="0025777B"/>
    <w:rsid w:val="00261C50"/>
    <w:rsid w:val="0026458F"/>
    <w:rsid w:val="0026476D"/>
    <w:rsid w:val="00264D74"/>
    <w:rsid w:val="00267602"/>
    <w:rsid w:val="00273A58"/>
    <w:rsid w:val="00280277"/>
    <w:rsid w:val="002806B5"/>
    <w:rsid w:val="002809E9"/>
    <w:rsid w:val="00280D10"/>
    <w:rsid w:val="00282B63"/>
    <w:rsid w:val="002833CA"/>
    <w:rsid w:val="00283499"/>
    <w:rsid w:val="00283F03"/>
    <w:rsid w:val="00284A9C"/>
    <w:rsid w:val="002865B4"/>
    <w:rsid w:val="002871F8"/>
    <w:rsid w:val="00287486"/>
    <w:rsid w:val="00290C6D"/>
    <w:rsid w:val="00292655"/>
    <w:rsid w:val="002972F1"/>
    <w:rsid w:val="002A3695"/>
    <w:rsid w:val="002A6241"/>
    <w:rsid w:val="002A62B5"/>
    <w:rsid w:val="002B2CF9"/>
    <w:rsid w:val="002B5A1D"/>
    <w:rsid w:val="002C22B4"/>
    <w:rsid w:val="002C2434"/>
    <w:rsid w:val="002C540C"/>
    <w:rsid w:val="002C7F7A"/>
    <w:rsid w:val="002D3D06"/>
    <w:rsid w:val="002D73BC"/>
    <w:rsid w:val="002E58E9"/>
    <w:rsid w:val="002E685A"/>
    <w:rsid w:val="002F1940"/>
    <w:rsid w:val="002F1AD7"/>
    <w:rsid w:val="002F28EB"/>
    <w:rsid w:val="002F3FBB"/>
    <w:rsid w:val="002F512B"/>
    <w:rsid w:val="002F5C39"/>
    <w:rsid w:val="002F7F9C"/>
    <w:rsid w:val="0030085A"/>
    <w:rsid w:val="00304215"/>
    <w:rsid w:val="00304C90"/>
    <w:rsid w:val="0031063A"/>
    <w:rsid w:val="00312515"/>
    <w:rsid w:val="00313270"/>
    <w:rsid w:val="003144CF"/>
    <w:rsid w:val="00321487"/>
    <w:rsid w:val="00323161"/>
    <w:rsid w:val="00327681"/>
    <w:rsid w:val="00330F10"/>
    <w:rsid w:val="00333162"/>
    <w:rsid w:val="00334ED7"/>
    <w:rsid w:val="003404ED"/>
    <w:rsid w:val="0034125A"/>
    <w:rsid w:val="00342DDC"/>
    <w:rsid w:val="00343C5B"/>
    <w:rsid w:val="00344AA3"/>
    <w:rsid w:val="00357BB0"/>
    <w:rsid w:val="003614A2"/>
    <w:rsid w:val="00363CFD"/>
    <w:rsid w:val="0037196B"/>
    <w:rsid w:val="00371C17"/>
    <w:rsid w:val="00372003"/>
    <w:rsid w:val="00372718"/>
    <w:rsid w:val="003821B5"/>
    <w:rsid w:val="00383027"/>
    <w:rsid w:val="00384483"/>
    <w:rsid w:val="00384CDE"/>
    <w:rsid w:val="00385486"/>
    <w:rsid w:val="0038760B"/>
    <w:rsid w:val="00390CFB"/>
    <w:rsid w:val="003941CC"/>
    <w:rsid w:val="003942A6"/>
    <w:rsid w:val="003A2F11"/>
    <w:rsid w:val="003A603A"/>
    <w:rsid w:val="003A6261"/>
    <w:rsid w:val="003B2AD7"/>
    <w:rsid w:val="003C1FD3"/>
    <w:rsid w:val="003C628C"/>
    <w:rsid w:val="003C6609"/>
    <w:rsid w:val="003C711A"/>
    <w:rsid w:val="003D2340"/>
    <w:rsid w:val="003D4F8D"/>
    <w:rsid w:val="003D5D2E"/>
    <w:rsid w:val="003D628D"/>
    <w:rsid w:val="003D7941"/>
    <w:rsid w:val="003E00AA"/>
    <w:rsid w:val="003E0912"/>
    <w:rsid w:val="003E3297"/>
    <w:rsid w:val="003E33F6"/>
    <w:rsid w:val="003E7E52"/>
    <w:rsid w:val="003F0DE7"/>
    <w:rsid w:val="003F2D4F"/>
    <w:rsid w:val="003F302D"/>
    <w:rsid w:val="003F4DBB"/>
    <w:rsid w:val="00402CBF"/>
    <w:rsid w:val="00403178"/>
    <w:rsid w:val="00403A7A"/>
    <w:rsid w:val="00403BF4"/>
    <w:rsid w:val="0040402D"/>
    <w:rsid w:val="004118F4"/>
    <w:rsid w:val="00411968"/>
    <w:rsid w:val="00411C8E"/>
    <w:rsid w:val="0041297F"/>
    <w:rsid w:val="004238C2"/>
    <w:rsid w:val="00427A73"/>
    <w:rsid w:val="0043246A"/>
    <w:rsid w:val="0043747C"/>
    <w:rsid w:val="0043796C"/>
    <w:rsid w:val="0044084F"/>
    <w:rsid w:val="00443A5D"/>
    <w:rsid w:val="00444D0A"/>
    <w:rsid w:val="00446162"/>
    <w:rsid w:val="004515E4"/>
    <w:rsid w:val="00452181"/>
    <w:rsid w:val="00452D3A"/>
    <w:rsid w:val="00455E42"/>
    <w:rsid w:val="004572CA"/>
    <w:rsid w:val="00457ECA"/>
    <w:rsid w:val="00461463"/>
    <w:rsid w:val="004631D2"/>
    <w:rsid w:val="00466C74"/>
    <w:rsid w:val="00467221"/>
    <w:rsid w:val="00467273"/>
    <w:rsid w:val="004725C4"/>
    <w:rsid w:val="00477446"/>
    <w:rsid w:val="00480442"/>
    <w:rsid w:val="00481B5E"/>
    <w:rsid w:val="00483D33"/>
    <w:rsid w:val="0048719C"/>
    <w:rsid w:val="00487DFB"/>
    <w:rsid w:val="004A31E8"/>
    <w:rsid w:val="004A36E6"/>
    <w:rsid w:val="004A58A1"/>
    <w:rsid w:val="004A60EF"/>
    <w:rsid w:val="004A6802"/>
    <w:rsid w:val="004B49AE"/>
    <w:rsid w:val="004B6998"/>
    <w:rsid w:val="004B7F44"/>
    <w:rsid w:val="004C166C"/>
    <w:rsid w:val="004C4355"/>
    <w:rsid w:val="004C4A7A"/>
    <w:rsid w:val="004C4EB3"/>
    <w:rsid w:val="004C53AE"/>
    <w:rsid w:val="004D1E37"/>
    <w:rsid w:val="004D3CCC"/>
    <w:rsid w:val="004E18DE"/>
    <w:rsid w:val="004E3319"/>
    <w:rsid w:val="004E676C"/>
    <w:rsid w:val="004E6A1A"/>
    <w:rsid w:val="004E713B"/>
    <w:rsid w:val="004E7216"/>
    <w:rsid w:val="004F10AB"/>
    <w:rsid w:val="004F20AF"/>
    <w:rsid w:val="004F5CFC"/>
    <w:rsid w:val="004F7941"/>
    <w:rsid w:val="005040AC"/>
    <w:rsid w:val="00505451"/>
    <w:rsid w:val="00506DBB"/>
    <w:rsid w:val="00510C41"/>
    <w:rsid w:val="00511C18"/>
    <w:rsid w:val="00515CEC"/>
    <w:rsid w:val="005179D8"/>
    <w:rsid w:val="005211BE"/>
    <w:rsid w:val="00522C8F"/>
    <w:rsid w:val="00532F85"/>
    <w:rsid w:val="00535653"/>
    <w:rsid w:val="005378CD"/>
    <w:rsid w:val="005464AC"/>
    <w:rsid w:val="005504EF"/>
    <w:rsid w:val="0055166E"/>
    <w:rsid w:val="00552C76"/>
    <w:rsid w:val="005556B3"/>
    <w:rsid w:val="0056230D"/>
    <w:rsid w:val="005638B3"/>
    <w:rsid w:val="0056660A"/>
    <w:rsid w:val="00567F3F"/>
    <w:rsid w:val="00571CD0"/>
    <w:rsid w:val="00573996"/>
    <w:rsid w:val="00575D93"/>
    <w:rsid w:val="00581483"/>
    <w:rsid w:val="00582737"/>
    <w:rsid w:val="005866BA"/>
    <w:rsid w:val="005871FA"/>
    <w:rsid w:val="00592980"/>
    <w:rsid w:val="00594077"/>
    <w:rsid w:val="00596D59"/>
    <w:rsid w:val="005A012E"/>
    <w:rsid w:val="005A27AC"/>
    <w:rsid w:val="005A2961"/>
    <w:rsid w:val="005A2EE4"/>
    <w:rsid w:val="005A398F"/>
    <w:rsid w:val="005A39C7"/>
    <w:rsid w:val="005A54F2"/>
    <w:rsid w:val="005A5EC6"/>
    <w:rsid w:val="005A62A5"/>
    <w:rsid w:val="005A7565"/>
    <w:rsid w:val="005B0FA3"/>
    <w:rsid w:val="005B2B5D"/>
    <w:rsid w:val="005B2C1F"/>
    <w:rsid w:val="005B2CFF"/>
    <w:rsid w:val="005B36DC"/>
    <w:rsid w:val="005C0E9A"/>
    <w:rsid w:val="005C3380"/>
    <w:rsid w:val="005C4CA6"/>
    <w:rsid w:val="005C5EC5"/>
    <w:rsid w:val="005D03C4"/>
    <w:rsid w:val="005D1D10"/>
    <w:rsid w:val="005D4251"/>
    <w:rsid w:val="005D482A"/>
    <w:rsid w:val="005D4860"/>
    <w:rsid w:val="005D5E4C"/>
    <w:rsid w:val="005D7251"/>
    <w:rsid w:val="005E4C80"/>
    <w:rsid w:val="00601ECA"/>
    <w:rsid w:val="006053F3"/>
    <w:rsid w:val="00605767"/>
    <w:rsid w:val="00607295"/>
    <w:rsid w:val="006103F3"/>
    <w:rsid w:val="006111F6"/>
    <w:rsid w:val="0061621B"/>
    <w:rsid w:val="00617A3D"/>
    <w:rsid w:val="00617D3F"/>
    <w:rsid w:val="00622AED"/>
    <w:rsid w:val="006331F6"/>
    <w:rsid w:val="006346FB"/>
    <w:rsid w:val="00637A9B"/>
    <w:rsid w:val="006409F0"/>
    <w:rsid w:val="006473C6"/>
    <w:rsid w:val="0065191D"/>
    <w:rsid w:val="00652FBA"/>
    <w:rsid w:val="00660890"/>
    <w:rsid w:val="0066774B"/>
    <w:rsid w:val="00670C55"/>
    <w:rsid w:val="00671C6F"/>
    <w:rsid w:val="00675ED6"/>
    <w:rsid w:val="006770BF"/>
    <w:rsid w:val="006804FE"/>
    <w:rsid w:val="0068207B"/>
    <w:rsid w:val="00682171"/>
    <w:rsid w:val="00684E33"/>
    <w:rsid w:val="0068627A"/>
    <w:rsid w:val="006903C4"/>
    <w:rsid w:val="00692991"/>
    <w:rsid w:val="00692DF7"/>
    <w:rsid w:val="00694590"/>
    <w:rsid w:val="006A0E00"/>
    <w:rsid w:val="006A7772"/>
    <w:rsid w:val="006B180B"/>
    <w:rsid w:val="006B487E"/>
    <w:rsid w:val="006B5C44"/>
    <w:rsid w:val="006B7A96"/>
    <w:rsid w:val="006C2C80"/>
    <w:rsid w:val="006C5103"/>
    <w:rsid w:val="006C6BB8"/>
    <w:rsid w:val="006C7068"/>
    <w:rsid w:val="006C7E71"/>
    <w:rsid w:val="006D3567"/>
    <w:rsid w:val="006D3F4D"/>
    <w:rsid w:val="006D3FCF"/>
    <w:rsid w:val="006D5BC8"/>
    <w:rsid w:val="006D70BA"/>
    <w:rsid w:val="006D75B3"/>
    <w:rsid w:val="006E0FC1"/>
    <w:rsid w:val="006E4BCB"/>
    <w:rsid w:val="006E6D72"/>
    <w:rsid w:val="006E7B24"/>
    <w:rsid w:val="006F1D92"/>
    <w:rsid w:val="006F60BA"/>
    <w:rsid w:val="007007D2"/>
    <w:rsid w:val="0070365A"/>
    <w:rsid w:val="007057D7"/>
    <w:rsid w:val="00710C41"/>
    <w:rsid w:val="0071150C"/>
    <w:rsid w:val="00716DA0"/>
    <w:rsid w:val="00720232"/>
    <w:rsid w:val="00720316"/>
    <w:rsid w:val="00725E24"/>
    <w:rsid w:val="00727EEE"/>
    <w:rsid w:val="0073112E"/>
    <w:rsid w:val="00733A06"/>
    <w:rsid w:val="00736110"/>
    <w:rsid w:val="007367C0"/>
    <w:rsid w:val="0074054C"/>
    <w:rsid w:val="00743C1C"/>
    <w:rsid w:val="00743F2B"/>
    <w:rsid w:val="00750632"/>
    <w:rsid w:val="00752E0E"/>
    <w:rsid w:val="007542C8"/>
    <w:rsid w:val="007544B8"/>
    <w:rsid w:val="00755D9C"/>
    <w:rsid w:val="007578E0"/>
    <w:rsid w:val="007578E8"/>
    <w:rsid w:val="00761024"/>
    <w:rsid w:val="0076658A"/>
    <w:rsid w:val="00770E63"/>
    <w:rsid w:val="00771613"/>
    <w:rsid w:val="00772956"/>
    <w:rsid w:val="00772EC5"/>
    <w:rsid w:val="00775EBA"/>
    <w:rsid w:val="00780083"/>
    <w:rsid w:val="00783525"/>
    <w:rsid w:val="00790264"/>
    <w:rsid w:val="0079136F"/>
    <w:rsid w:val="00791511"/>
    <w:rsid w:val="0079230A"/>
    <w:rsid w:val="007955F7"/>
    <w:rsid w:val="00795B52"/>
    <w:rsid w:val="007A05DF"/>
    <w:rsid w:val="007A3AC3"/>
    <w:rsid w:val="007A6CA7"/>
    <w:rsid w:val="007A7543"/>
    <w:rsid w:val="007B167A"/>
    <w:rsid w:val="007B32A2"/>
    <w:rsid w:val="007B73AF"/>
    <w:rsid w:val="007C0067"/>
    <w:rsid w:val="007C1D7B"/>
    <w:rsid w:val="007C2B60"/>
    <w:rsid w:val="007C3D1F"/>
    <w:rsid w:val="007C4878"/>
    <w:rsid w:val="007C56F7"/>
    <w:rsid w:val="007C6BDB"/>
    <w:rsid w:val="007C734D"/>
    <w:rsid w:val="007D2DB8"/>
    <w:rsid w:val="007D4B21"/>
    <w:rsid w:val="007D57A1"/>
    <w:rsid w:val="007E1810"/>
    <w:rsid w:val="007E18C2"/>
    <w:rsid w:val="007E30B9"/>
    <w:rsid w:val="007E3424"/>
    <w:rsid w:val="007E4AAF"/>
    <w:rsid w:val="007E546C"/>
    <w:rsid w:val="007E5CAB"/>
    <w:rsid w:val="007E7B81"/>
    <w:rsid w:val="007F0A6E"/>
    <w:rsid w:val="007F23B7"/>
    <w:rsid w:val="007F75FE"/>
    <w:rsid w:val="00800DF3"/>
    <w:rsid w:val="00801CB1"/>
    <w:rsid w:val="00803536"/>
    <w:rsid w:val="008035C5"/>
    <w:rsid w:val="00804547"/>
    <w:rsid w:val="0080496E"/>
    <w:rsid w:val="008068E5"/>
    <w:rsid w:val="00806B78"/>
    <w:rsid w:val="00814728"/>
    <w:rsid w:val="00814FE7"/>
    <w:rsid w:val="0081692B"/>
    <w:rsid w:val="0081709A"/>
    <w:rsid w:val="00817C7E"/>
    <w:rsid w:val="008217E7"/>
    <w:rsid w:val="0082424A"/>
    <w:rsid w:val="00824366"/>
    <w:rsid w:val="00824FD5"/>
    <w:rsid w:val="008263D1"/>
    <w:rsid w:val="00826492"/>
    <w:rsid w:val="00831EB4"/>
    <w:rsid w:val="00833D2D"/>
    <w:rsid w:val="008341B2"/>
    <w:rsid w:val="008345D4"/>
    <w:rsid w:val="00834EE0"/>
    <w:rsid w:val="00836455"/>
    <w:rsid w:val="00837807"/>
    <w:rsid w:val="00840184"/>
    <w:rsid w:val="0084063B"/>
    <w:rsid w:val="00841474"/>
    <w:rsid w:val="008472E5"/>
    <w:rsid w:val="0085017B"/>
    <w:rsid w:val="00850F2B"/>
    <w:rsid w:val="008524B4"/>
    <w:rsid w:val="00853F0B"/>
    <w:rsid w:val="008546D1"/>
    <w:rsid w:val="00855FD8"/>
    <w:rsid w:val="0085633E"/>
    <w:rsid w:val="00856FA9"/>
    <w:rsid w:val="008573E7"/>
    <w:rsid w:val="00857ACA"/>
    <w:rsid w:val="0086084E"/>
    <w:rsid w:val="00862CB7"/>
    <w:rsid w:val="00863425"/>
    <w:rsid w:val="008717B0"/>
    <w:rsid w:val="00877E7D"/>
    <w:rsid w:val="0088576E"/>
    <w:rsid w:val="00890212"/>
    <w:rsid w:val="0089084A"/>
    <w:rsid w:val="00891727"/>
    <w:rsid w:val="00895A9E"/>
    <w:rsid w:val="00895CCE"/>
    <w:rsid w:val="008A068B"/>
    <w:rsid w:val="008A1FAB"/>
    <w:rsid w:val="008A3848"/>
    <w:rsid w:val="008A554D"/>
    <w:rsid w:val="008B02B8"/>
    <w:rsid w:val="008B0913"/>
    <w:rsid w:val="008B130A"/>
    <w:rsid w:val="008B1EC2"/>
    <w:rsid w:val="008B4DDE"/>
    <w:rsid w:val="008B573E"/>
    <w:rsid w:val="008B6BD5"/>
    <w:rsid w:val="008C11FB"/>
    <w:rsid w:val="008C1266"/>
    <w:rsid w:val="008C16CE"/>
    <w:rsid w:val="008C3290"/>
    <w:rsid w:val="008C6C30"/>
    <w:rsid w:val="008D1CFB"/>
    <w:rsid w:val="008D41CD"/>
    <w:rsid w:val="008D59CB"/>
    <w:rsid w:val="008D5E9C"/>
    <w:rsid w:val="008E15FD"/>
    <w:rsid w:val="008E4403"/>
    <w:rsid w:val="008E5521"/>
    <w:rsid w:val="008F14EF"/>
    <w:rsid w:val="008F1D6B"/>
    <w:rsid w:val="00900E80"/>
    <w:rsid w:val="0090334F"/>
    <w:rsid w:val="00906DAD"/>
    <w:rsid w:val="00906F02"/>
    <w:rsid w:val="00907E7D"/>
    <w:rsid w:val="00910384"/>
    <w:rsid w:val="0091246D"/>
    <w:rsid w:val="00913AF9"/>
    <w:rsid w:val="00915FAA"/>
    <w:rsid w:val="00924272"/>
    <w:rsid w:val="00924804"/>
    <w:rsid w:val="00927FDD"/>
    <w:rsid w:val="00930F86"/>
    <w:rsid w:val="009313C3"/>
    <w:rsid w:val="00932602"/>
    <w:rsid w:val="0093335F"/>
    <w:rsid w:val="009344FB"/>
    <w:rsid w:val="00940EC8"/>
    <w:rsid w:val="00941CCD"/>
    <w:rsid w:val="00944BFA"/>
    <w:rsid w:val="00945FBE"/>
    <w:rsid w:val="00947F72"/>
    <w:rsid w:val="0095041D"/>
    <w:rsid w:val="0095268F"/>
    <w:rsid w:val="00956221"/>
    <w:rsid w:val="00956BA8"/>
    <w:rsid w:val="00962A3E"/>
    <w:rsid w:val="00965D3F"/>
    <w:rsid w:val="00966E4E"/>
    <w:rsid w:val="00967AC9"/>
    <w:rsid w:val="00972A27"/>
    <w:rsid w:val="00972D26"/>
    <w:rsid w:val="00981D26"/>
    <w:rsid w:val="00982E9F"/>
    <w:rsid w:val="00982FCC"/>
    <w:rsid w:val="009842DB"/>
    <w:rsid w:val="0098550F"/>
    <w:rsid w:val="009855BA"/>
    <w:rsid w:val="009868D7"/>
    <w:rsid w:val="00990AF1"/>
    <w:rsid w:val="00990B8E"/>
    <w:rsid w:val="0099172C"/>
    <w:rsid w:val="00991C05"/>
    <w:rsid w:val="00994801"/>
    <w:rsid w:val="00995B82"/>
    <w:rsid w:val="00996A1D"/>
    <w:rsid w:val="00996C76"/>
    <w:rsid w:val="009A370D"/>
    <w:rsid w:val="009B59FA"/>
    <w:rsid w:val="009C038E"/>
    <w:rsid w:val="009C271C"/>
    <w:rsid w:val="009C6AA9"/>
    <w:rsid w:val="009C7921"/>
    <w:rsid w:val="009D049D"/>
    <w:rsid w:val="009D0DF3"/>
    <w:rsid w:val="009D270B"/>
    <w:rsid w:val="009D4FCD"/>
    <w:rsid w:val="009E072E"/>
    <w:rsid w:val="009E16F1"/>
    <w:rsid w:val="009E1ACC"/>
    <w:rsid w:val="009E2183"/>
    <w:rsid w:val="009F14D9"/>
    <w:rsid w:val="009F2A3D"/>
    <w:rsid w:val="009F52AF"/>
    <w:rsid w:val="00A04473"/>
    <w:rsid w:val="00A07551"/>
    <w:rsid w:val="00A11238"/>
    <w:rsid w:val="00A1321F"/>
    <w:rsid w:val="00A15425"/>
    <w:rsid w:val="00A16D05"/>
    <w:rsid w:val="00A16DBE"/>
    <w:rsid w:val="00A2086E"/>
    <w:rsid w:val="00A23776"/>
    <w:rsid w:val="00A23D2E"/>
    <w:rsid w:val="00A33CFE"/>
    <w:rsid w:val="00A4384F"/>
    <w:rsid w:val="00A448A2"/>
    <w:rsid w:val="00A45E7A"/>
    <w:rsid w:val="00A50D03"/>
    <w:rsid w:val="00A5219C"/>
    <w:rsid w:val="00A5226B"/>
    <w:rsid w:val="00A53D99"/>
    <w:rsid w:val="00A56AB0"/>
    <w:rsid w:val="00A57A03"/>
    <w:rsid w:val="00A57A72"/>
    <w:rsid w:val="00A60DD8"/>
    <w:rsid w:val="00A621E7"/>
    <w:rsid w:val="00A6437A"/>
    <w:rsid w:val="00A645E9"/>
    <w:rsid w:val="00A67E04"/>
    <w:rsid w:val="00A70264"/>
    <w:rsid w:val="00A72211"/>
    <w:rsid w:val="00A73063"/>
    <w:rsid w:val="00A73998"/>
    <w:rsid w:val="00A7782D"/>
    <w:rsid w:val="00A806AF"/>
    <w:rsid w:val="00A81447"/>
    <w:rsid w:val="00A83AF1"/>
    <w:rsid w:val="00A84868"/>
    <w:rsid w:val="00A84CBE"/>
    <w:rsid w:val="00A86B79"/>
    <w:rsid w:val="00A90527"/>
    <w:rsid w:val="00A9182A"/>
    <w:rsid w:val="00A9221E"/>
    <w:rsid w:val="00A9235A"/>
    <w:rsid w:val="00A92649"/>
    <w:rsid w:val="00A9355B"/>
    <w:rsid w:val="00A9455E"/>
    <w:rsid w:val="00A9515E"/>
    <w:rsid w:val="00A95740"/>
    <w:rsid w:val="00A97827"/>
    <w:rsid w:val="00AA0CA0"/>
    <w:rsid w:val="00AA3791"/>
    <w:rsid w:val="00AA7820"/>
    <w:rsid w:val="00AB1AA4"/>
    <w:rsid w:val="00AB5C62"/>
    <w:rsid w:val="00AC18C7"/>
    <w:rsid w:val="00AC1970"/>
    <w:rsid w:val="00AC325E"/>
    <w:rsid w:val="00AC361D"/>
    <w:rsid w:val="00AC3BF9"/>
    <w:rsid w:val="00AD130D"/>
    <w:rsid w:val="00AD1D11"/>
    <w:rsid w:val="00AD558D"/>
    <w:rsid w:val="00AD58C2"/>
    <w:rsid w:val="00AD66BE"/>
    <w:rsid w:val="00AD6B8F"/>
    <w:rsid w:val="00AE5229"/>
    <w:rsid w:val="00AF0293"/>
    <w:rsid w:val="00AF02F2"/>
    <w:rsid w:val="00AF0CC6"/>
    <w:rsid w:val="00AF4413"/>
    <w:rsid w:val="00AF4EAC"/>
    <w:rsid w:val="00AF69C2"/>
    <w:rsid w:val="00B01C7B"/>
    <w:rsid w:val="00B03171"/>
    <w:rsid w:val="00B10606"/>
    <w:rsid w:val="00B13985"/>
    <w:rsid w:val="00B204F8"/>
    <w:rsid w:val="00B20D8D"/>
    <w:rsid w:val="00B219A4"/>
    <w:rsid w:val="00B24009"/>
    <w:rsid w:val="00B30C7B"/>
    <w:rsid w:val="00B34B08"/>
    <w:rsid w:val="00B3544C"/>
    <w:rsid w:val="00B37180"/>
    <w:rsid w:val="00B41B1D"/>
    <w:rsid w:val="00B420F9"/>
    <w:rsid w:val="00B426CD"/>
    <w:rsid w:val="00B4294A"/>
    <w:rsid w:val="00B455CE"/>
    <w:rsid w:val="00B45FBC"/>
    <w:rsid w:val="00B46635"/>
    <w:rsid w:val="00B470A8"/>
    <w:rsid w:val="00B47263"/>
    <w:rsid w:val="00B5068A"/>
    <w:rsid w:val="00B51EC5"/>
    <w:rsid w:val="00B55AF8"/>
    <w:rsid w:val="00B56329"/>
    <w:rsid w:val="00B60B7E"/>
    <w:rsid w:val="00B63946"/>
    <w:rsid w:val="00B64D39"/>
    <w:rsid w:val="00B662B2"/>
    <w:rsid w:val="00B668C2"/>
    <w:rsid w:val="00B66CC4"/>
    <w:rsid w:val="00B678EA"/>
    <w:rsid w:val="00B703F2"/>
    <w:rsid w:val="00B7368A"/>
    <w:rsid w:val="00B765ED"/>
    <w:rsid w:val="00B77431"/>
    <w:rsid w:val="00B77C69"/>
    <w:rsid w:val="00B844A3"/>
    <w:rsid w:val="00B84BFD"/>
    <w:rsid w:val="00B84D69"/>
    <w:rsid w:val="00B86F43"/>
    <w:rsid w:val="00B910F3"/>
    <w:rsid w:val="00B91F72"/>
    <w:rsid w:val="00BA2582"/>
    <w:rsid w:val="00BA435A"/>
    <w:rsid w:val="00BA4A75"/>
    <w:rsid w:val="00BA7E7C"/>
    <w:rsid w:val="00BC0C33"/>
    <w:rsid w:val="00BC2E65"/>
    <w:rsid w:val="00BC334C"/>
    <w:rsid w:val="00BC3359"/>
    <w:rsid w:val="00BC38B2"/>
    <w:rsid w:val="00BC3EBA"/>
    <w:rsid w:val="00BC5E3E"/>
    <w:rsid w:val="00BC62B3"/>
    <w:rsid w:val="00BC7DFE"/>
    <w:rsid w:val="00BD513E"/>
    <w:rsid w:val="00BE0DF3"/>
    <w:rsid w:val="00BF0A1B"/>
    <w:rsid w:val="00BF125E"/>
    <w:rsid w:val="00BF2BDF"/>
    <w:rsid w:val="00BF583A"/>
    <w:rsid w:val="00BF7465"/>
    <w:rsid w:val="00C012AD"/>
    <w:rsid w:val="00C026A3"/>
    <w:rsid w:val="00C02A31"/>
    <w:rsid w:val="00C10152"/>
    <w:rsid w:val="00C110AF"/>
    <w:rsid w:val="00C11B06"/>
    <w:rsid w:val="00C11D32"/>
    <w:rsid w:val="00C16C5B"/>
    <w:rsid w:val="00C17394"/>
    <w:rsid w:val="00C25968"/>
    <w:rsid w:val="00C27E92"/>
    <w:rsid w:val="00C306A5"/>
    <w:rsid w:val="00C32851"/>
    <w:rsid w:val="00C35882"/>
    <w:rsid w:val="00C370CF"/>
    <w:rsid w:val="00C3775D"/>
    <w:rsid w:val="00C40406"/>
    <w:rsid w:val="00C47577"/>
    <w:rsid w:val="00C503E6"/>
    <w:rsid w:val="00C52302"/>
    <w:rsid w:val="00C52BF3"/>
    <w:rsid w:val="00C55B0B"/>
    <w:rsid w:val="00C560D3"/>
    <w:rsid w:val="00C5648D"/>
    <w:rsid w:val="00C56719"/>
    <w:rsid w:val="00C573CA"/>
    <w:rsid w:val="00C626BE"/>
    <w:rsid w:val="00C6395C"/>
    <w:rsid w:val="00C64938"/>
    <w:rsid w:val="00C6594B"/>
    <w:rsid w:val="00C66DD4"/>
    <w:rsid w:val="00C67615"/>
    <w:rsid w:val="00C67932"/>
    <w:rsid w:val="00C708AE"/>
    <w:rsid w:val="00C70C0B"/>
    <w:rsid w:val="00C7161D"/>
    <w:rsid w:val="00C73685"/>
    <w:rsid w:val="00C73C23"/>
    <w:rsid w:val="00C76509"/>
    <w:rsid w:val="00C772E9"/>
    <w:rsid w:val="00C77A9A"/>
    <w:rsid w:val="00C82827"/>
    <w:rsid w:val="00C869C1"/>
    <w:rsid w:val="00C87ACB"/>
    <w:rsid w:val="00C9205E"/>
    <w:rsid w:val="00C97684"/>
    <w:rsid w:val="00CA1E71"/>
    <w:rsid w:val="00CA37DE"/>
    <w:rsid w:val="00CA7414"/>
    <w:rsid w:val="00CB1150"/>
    <w:rsid w:val="00CB1584"/>
    <w:rsid w:val="00CB4ACD"/>
    <w:rsid w:val="00CB736A"/>
    <w:rsid w:val="00CB7735"/>
    <w:rsid w:val="00CC0828"/>
    <w:rsid w:val="00CC3033"/>
    <w:rsid w:val="00CC3B20"/>
    <w:rsid w:val="00CC7377"/>
    <w:rsid w:val="00CD2113"/>
    <w:rsid w:val="00CD2C4A"/>
    <w:rsid w:val="00CD315C"/>
    <w:rsid w:val="00CD363A"/>
    <w:rsid w:val="00CE36D6"/>
    <w:rsid w:val="00CE6CA0"/>
    <w:rsid w:val="00CE70F5"/>
    <w:rsid w:val="00CF1078"/>
    <w:rsid w:val="00D02BBE"/>
    <w:rsid w:val="00D02D41"/>
    <w:rsid w:val="00D03E28"/>
    <w:rsid w:val="00D17978"/>
    <w:rsid w:val="00D224DA"/>
    <w:rsid w:val="00D256AE"/>
    <w:rsid w:val="00D27905"/>
    <w:rsid w:val="00D3033C"/>
    <w:rsid w:val="00D30B48"/>
    <w:rsid w:val="00D31CF3"/>
    <w:rsid w:val="00D3579A"/>
    <w:rsid w:val="00D3627E"/>
    <w:rsid w:val="00D3766E"/>
    <w:rsid w:val="00D3791C"/>
    <w:rsid w:val="00D40DE7"/>
    <w:rsid w:val="00D4396B"/>
    <w:rsid w:val="00D45CEA"/>
    <w:rsid w:val="00D464D5"/>
    <w:rsid w:val="00D47B3E"/>
    <w:rsid w:val="00D52848"/>
    <w:rsid w:val="00D52B97"/>
    <w:rsid w:val="00D54324"/>
    <w:rsid w:val="00D56257"/>
    <w:rsid w:val="00D5727B"/>
    <w:rsid w:val="00D6002A"/>
    <w:rsid w:val="00D606FC"/>
    <w:rsid w:val="00D607BE"/>
    <w:rsid w:val="00D65D65"/>
    <w:rsid w:val="00D7237E"/>
    <w:rsid w:val="00D72692"/>
    <w:rsid w:val="00D776EB"/>
    <w:rsid w:val="00D81B9C"/>
    <w:rsid w:val="00D834CA"/>
    <w:rsid w:val="00D83A1D"/>
    <w:rsid w:val="00D85ED2"/>
    <w:rsid w:val="00D86218"/>
    <w:rsid w:val="00D867F1"/>
    <w:rsid w:val="00D86D83"/>
    <w:rsid w:val="00D9097F"/>
    <w:rsid w:val="00D92793"/>
    <w:rsid w:val="00D9634F"/>
    <w:rsid w:val="00D965EB"/>
    <w:rsid w:val="00DA1702"/>
    <w:rsid w:val="00DA2DD1"/>
    <w:rsid w:val="00DA5F3B"/>
    <w:rsid w:val="00DB08AA"/>
    <w:rsid w:val="00DB7F66"/>
    <w:rsid w:val="00DC2E06"/>
    <w:rsid w:val="00DC3372"/>
    <w:rsid w:val="00DC4655"/>
    <w:rsid w:val="00DC4FDC"/>
    <w:rsid w:val="00DD0E9C"/>
    <w:rsid w:val="00DD146F"/>
    <w:rsid w:val="00DD235D"/>
    <w:rsid w:val="00DD2CA6"/>
    <w:rsid w:val="00DD42CE"/>
    <w:rsid w:val="00DD4430"/>
    <w:rsid w:val="00DD44D5"/>
    <w:rsid w:val="00DD565C"/>
    <w:rsid w:val="00DD6B52"/>
    <w:rsid w:val="00DE0720"/>
    <w:rsid w:val="00DE206B"/>
    <w:rsid w:val="00DE305C"/>
    <w:rsid w:val="00DE6824"/>
    <w:rsid w:val="00DF07C0"/>
    <w:rsid w:val="00DF12D9"/>
    <w:rsid w:val="00DF1BB2"/>
    <w:rsid w:val="00DF7925"/>
    <w:rsid w:val="00E03572"/>
    <w:rsid w:val="00E04D6E"/>
    <w:rsid w:val="00E04D70"/>
    <w:rsid w:val="00E059DB"/>
    <w:rsid w:val="00E105CB"/>
    <w:rsid w:val="00E1100C"/>
    <w:rsid w:val="00E1294C"/>
    <w:rsid w:val="00E150AF"/>
    <w:rsid w:val="00E1646E"/>
    <w:rsid w:val="00E2179C"/>
    <w:rsid w:val="00E3225C"/>
    <w:rsid w:val="00E34675"/>
    <w:rsid w:val="00E35220"/>
    <w:rsid w:val="00E3697D"/>
    <w:rsid w:val="00E36D1E"/>
    <w:rsid w:val="00E423CA"/>
    <w:rsid w:val="00E44059"/>
    <w:rsid w:val="00E5041A"/>
    <w:rsid w:val="00E513EF"/>
    <w:rsid w:val="00E55198"/>
    <w:rsid w:val="00E56983"/>
    <w:rsid w:val="00E57048"/>
    <w:rsid w:val="00E57AF2"/>
    <w:rsid w:val="00E6015C"/>
    <w:rsid w:val="00E60536"/>
    <w:rsid w:val="00E639EC"/>
    <w:rsid w:val="00E64091"/>
    <w:rsid w:val="00E65D29"/>
    <w:rsid w:val="00E701A9"/>
    <w:rsid w:val="00E7157E"/>
    <w:rsid w:val="00E73B21"/>
    <w:rsid w:val="00E7494C"/>
    <w:rsid w:val="00E76046"/>
    <w:rsid w:val="00E76427"/>
    <w:rsid w:val="00E766EE"/>
    <w:rsid w:val="00E81277"/>
    <w:rsid w:val="00E85945"/>
    <w:rsid w:val="00E87709"/>
    <w:rsid w:val="00E90E06"/>
    <w:rsid w:val="00E92FFC"/>
    <w:rsid w:val="00E93365"/>
    <w:rsid w:val="00E955DF"/>
    <w:rsid w:val="00E969E4"/>
    <w:rsid w:val="00EA0812"/>
    <w:rsid w:val="00EA15D7"/>
    <w:rsid w:val="00EA2F62"/>
    <w:rsid w:val="00EA6C57"/>
    <w:rsid w:val="00EA7F3D"/>
    <w:rsid w:val="00EB133E"/>
    <w:rsid w:val="00EB2A92"/>
    <w:rsid w:val="00EB37AF"/>
    <w:rsid w:val="00EB557F"/>
    <w:rsid w:val="00EB6D24"/>
    <w:rsid w:val="00EC1192"/>
    <w:rsid w:val="00ED3C1C"/>
    <w:rsid w:val="00ED4418"/>
    <w:rsid w:val="00ED4656"/>
    <w:rsid w:val="00ED4913"/>
    <w:rsid w:val="00ED5CAF"/>
    <w:rsid w:val="00ED5FC0"/>
    <w:rsid w:val="00ED721F"/>
    <w:rsid w:val="00EE0C6A"/>
    <w:rsid w:val="00EE326E"/>
    <w:rsid w:val="00EF040F"/>
    <w:rsid w:val="00EF095C"/>
    <w:rsid w:val="00EF3543"/>
    <w:rsid w:val="00EF582B"/>
    <w:rsid w:val="00EF5F1F"/>
    <w:rsid w:val="00F01BEE"/>
    <w:rsid w:val="00F03133"/>
    <w:rsid w:val="00F07345"/>
    <w:rsid w:val="00F10527"/>
    <w:rsid w:val="00F117E4"/>
    <w:rsid w:val="00F1513F"/>
    <w:rsid w:val="00F17236"/>
    <w:rsid w:val="00F21489"/>
    <w:rsid w:val="00F22B5D"/>
    <w:rsid w:val="00F24499"/>
    <w:rsid w:val="00F25028"/>
    <w:rsid w:val="00F30C42"/>
    <w:rsid w:val="00F30DF2"/>
    <w:rsid w:val="00F337A9"/>
    <w:rsid w:val="00F34237"/>
    <w:rsid w:val="00F345B8"/>
    <w:rsid w:val="00F3482C"/>
    <w:rsid w:val="00F36F9E"/>
    <w:rsid w:val="00F376E5"/>
    <w:rsid w:val="00F41E0C"/>
    <w:rsid w:val="00F42173"/>
    <w:rsid w:val="00F47514"/>
    <w:rsid w:val="00F534FF"/>
    <w:rsid w:val="00F553ED"/>
    <w:rsid w:val="00F55B24"/>
    <w:rsid w:val="00F619FD"/>
    <w:rsid w:val="00F61A7B"/>
    <w:rsid w:val="00F631E8"/>
    <w:rsid w:val="00F71A97"/>
    <w:rsid w:val="00F7690D"/>
    <w:rsid w:val="00F773B4"/>
    <w:rsid w:val="00F773F5"/>
    <w:rsid w:val="00F833EE"/>
    <w:rsid w:val="00F87E22"/>
    <w:rsid w:val="00F90FB6"/>
    <w:rsid w:val="00F95BBF"/>
    <w:rsid w:val="00F9602E"/>
    <w:rsid w:val="00F96943"/>
    <w:rsid w:val="00FA13A3"/>
    <w:rsid w:val="00FA16D7"/>
    <w:rsid w:val="00FA383B"/>
    <w:rsid w:val="00FB38B7"/>
    <w:rsid w:val="00FB4BD5"/>
    <w:rsid w:val="00FB7131"/>
    <w:rsid w:val="00FC04D2"/>
    <w:rsid w:val="00FC1D77"/>
    <w:rsid w:val="00FC24C6"/>
    <w:rsid w:val="00FC643D"/>
    <w:rsid w:val="00FC6A4E"/>
    <w:rsid w:val="00FD27C0"/>
    <w:rsid w:val="00FE28F2"/>
    <w:rsid w:val="00FE5211"/>
    <w:rsid w:val="00FE667E"/>
    <w:rsid w:val="00FE7354"/>
    <w:rsid w:val="00FF7125"/>
    <w:rsid w:val="00FF77A9"/>
    <w:rsid w:val="00FF7D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85670"/>
  <w15:docId w15:val="{5794CB18-2E2C-374F-ABAA-7B5B26F0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277"/>
    <w:rPr>
      <w:rFonts w:ascii="Arial" w:hAnsi="Arial"/>
      <w:szCs w:val="24"/>
    </w:rPr>
  </w:style>
  <w:style w:type="paragraph" w:styleId="Heading1">
    <w:name w:val="heading 1"/>
    <w:basedOn w:val="Normal"/>
    <w:next w:val="Normal"/>
    <w:link w:val="Heading1Char"/>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link w:val="Heading2Char"/>
    <w:qFormat/>
    <w:rsid w:val="002A6241"/>
    <w:pPr>
      <w:keepNext/>
      <w:tabs>
        <w:tab w:val="left" w:pos="1620"/>
        <w:tab w:val="left" w:pos="4320"/>
        <w:tab w:val="left" w:pos="5760"/>
      </w:tabs>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CD2113"/>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Title">
    <w:name w:val="Title"/>
    <w:basedOn w:val="Normal"/>
    <w:next w:val="Normal"/>
    <w:link w:val="TitleChar"/>
    <w:qFormat/>
    <w:rsid w:val="006C7068"/>
    <w:pPr>
      <w:spacing w:before="240" w:after="60"/>
      <w:ind w:left="-360"/>
      <w:outlineLvl w:val="0"/>
    </w:pPr>
    <w:rPr>
      <w:rFonts w:cs="Arial"/>
      <w:b/>
      <w:bCs/>
      <w:smallCaps/>
      <w:kern w:val="28"/>
      <w:sz w:val="40"/>
      <w:szCs w:val="32"/>
    </w:rPr>
  </w:style>
  <w:style w:type="character" w:customStyle="1" w:styleId="TitleChar">
    <w:name w:val="Title Char"/>
    <w:basedOn w:val="DefaultParagraphFont"/>
    <w:link w:val="Title"/>
    <w:rsid w:val="006C7068"/>
    <w:rPr>
      <w:rFonts w:ascii="Arial" w:hAnsi="Arial" w:cs="Arial"/>
      <w:b/>
      <w:bCs/>
      <w:smallCaps/>
      <w:kern w:val="28"/>
      <w:sz w:val="40"/>
      <w:szCs w:val="32"/>
      <w:lang w:val="en-US" w:eastAsia="en-US" w:bidi="ar-SA"/>
    </w:r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paragraph" w:customStyle="1" w:styleId="ContactInformation">
    <w:name w:val="Contact Information"/>
    <w:basedOn w:val="Normal"/>
    <w:next w:val="Normal"/>
    <w:rsid w:val="0091246D"/>
    <w:pPr>
      <w:ind w:left="-360"/>
    </w:pPr>
    <w:rPr>
      <w:szCs w:val="20"/>
    </w:rPr>
  </w:style>
  <w:style w:type="numbering" w:customStyle="1" w:styleId="Item">
    <w:name w:val="Item"/>
    <w:basedOn w:val="NoList"/>
    <w:rsid w:val="00E65D29"/>
    <w:pPr>
      <w:numPr>
        <w:numId w:val="1"/>
      </w:numPr>
    </w:pPr>
  </w:style>
  <w:style w:type="paragraph" w:styleId="Header">
    <w:name w:val="header"/>
    <w:basedOn w:val="Normal"/>
    <w:link w:val="HeaderChar"/>
    <w:rsid w:val="00AF69C2"/>
    <w:pPr>
      <w:tabs>
        <w:tab w:val="center" w:pos="4680"/>
        <w:tab w:val="right" w:pos="9360"/>
      </w:tabs>
    </w:pPr>
  </w:style>
  <w:style w:type="character" w:customStyle="1" w:styleId="HeaderChar">
    <w:name w:val="Header Char"/>
    <w:basedOn w:val="DefaultParagraphFont"/>
    <w:link w:val="Header"/>
    <w:rsid w:val="00AF69C2"/>
    <w:rPr>
      <w:rFonts w:ascii="Arial" w:hAnsi="Arial"/>
      <w:szCs w:val="24"/>
    </w:rPr>
  </w:style>
  <w:style w:type="paragraph" w:styleId="Footer">
    <w:name w:val="footer"/>
    <w:basedOn w:val="Normal"/>
    <w:link w:val="FooterChar"/>
    <w:uiPriority w:val="99"/>
    <w:rsid w:val="00AF69C2"/>
    <w:pPr>
      <w:tabs>
        <w:tab w:val="center" w:pos="4680"/>
        <w:tab w:val="right" w:pos="9360"/>
      </w:tabs>
    </w:pPr>
  </w:style>
  <w:style w:type="character" w:customStyle="1" w:styleId="FooterChar">
    <w:name w:val="Footer Char"/>
    <w:basedOn w:val="DefaultParagraphFont"/>
    <w:link w:val="Footer"/>
    <w:uiPriority w:val="99"/>
    <w:rsid w:val="00AF69C2"/>
    <w:rPr>
      <w:rFonts w:ascii="Arial" w:hAnsi="Arial"/>
      <w:szCs w:val="24"/>
    </w:rPr>
  </w:style>
  <w:style w:type="paragraph" w:styleId="ListParagraph">
    <w:name w:val="List Paragraph"/>
    <w:basedOn w:val="Normal"/>
    <w:uiPriority w:val="34"/>
    <w:qFormat/>
    <w:rsid w:val="00D3579A"/>
    <w:pPr>
      <w:ind w:left="720"/>
      <w:contextualSpacing/>
    </w:pPr>
  </w:style>
  <w:style w:type="paragraph" w:styleId="BalloonText">
    <w:name w:val="Balloon Text"/>
    <w:basedOn w:val="Normal"/>
    <w:link w:val="BalloonTextChar"/>
    <w:rsid w:val="007E18C2"/>
    <w:rPr>
      <w:rFonts w:ascii="Segoe UI" w:hAnsi="Segoe UI" w:cs="Segoe UI"/>
      <w:sz w:val="18"/>
      <w:szCs w:val="18"/>
    </w:rPr>
  </w:style>
  <w:style w:type="character" w:customStyle="1" w:styleId="BalloonTextChar">
    <w:name w:val="Balloon Text Char"/>
    <w:basedOn w:val="DefaultParagraphFont"/>
    <w:link w:val="BalloonText"/>
    <w:rsid w:val="007E18C2"/>
    <w:rPr>
      <w:rFonts w:ascii="Segoe UI" w:hAnsi="Segoe UI" w:cs="Segoe UI"/>
      <w:sz w:val="18"/>
      <w:szCs w:val="18"/>
    </w:rPr>
  </w:style>
  <w:style w:type="character" w:customStyle="1" w:styleId="Heading2Char">
    <w:name w:val="Heading 2 Char"/>
    <w:basedOn w:val="DefaultParagraphFont"/>
    <w:link w:val="Heading2"/>
    <w:rsid w:val="00BC3359"/>
    <w:rPr>
      <w:rFonts w:ascii="Arial" w:hAnsi="Arial" w:cs="Arial"/>
      <w:b/>
      <w:bCs/>
      <w:i/>
      <w:iCs/>
      <w:szCs w:val="28"/>
    </w:rPr>
  </w:style>
  <w:style w:type="character" w:styleId="CommentReference">
    <w:name w:val="annotation reference"/>
    <w:basedOn w:val="DefaultParagraphFont"/>
    <w:rsid w:val="008341B2"/>
    <w:rPr>
      <w:sz w:val="16"/>
      <w:szCs w:val="16"/>
    </w:rPr>
  </w:style>
  <w:style w:type="paragraph" w:styleId="CommentText">
    <w:name w:val="annotation text"/>
    <w:basedOn w:val="Normal"/>
    <w:link w:val="CommentTextChar"/>
    <w:rsid w:val="008341B2"/>
    <w:rPr>
      <w:szCs w:val="20"/>
    </w:rPr>
  </w:style>
  <w:style w:type="character" w:customStyle="1" w:styleId="CommentTextChar">
    <w:name w:val="Comment Text Char"/>
    <w:basedOn w:val="DefaultParagraphFont"/>
    <w:link w:val="CommentText"/>
    <w:rsid w:val="008341B2"/>
    <w:rPr>
      <w:rFonts w:ascii="Arial" w:hAnsi="Arial"/>
    </w:rPr>
  </w:style>
  <w:style w:type="paragraph" w:styleId="CommentSubject">
    <w:name w:val="annotation subject"/>
    <w:basedOn w:val="CommentText"/>
    <w:next w:val="CommentText"/>
    <w:link w:val="CommentSubjectChar"/>
    <w:rsid w:val="008341B2"/>
    <w:rPr>
      <w:b/>
      <w:bCs/>
    </w:rPr>
  </w:style>
  <w:style w:type="character" w:customStyle="1" w:styleId="CommentSubjectChar">
    <w:name w:val="Comment Subject Char"/>
    <w:basedOn w:val="CommentTextChar"/>
    <w:link w:val="CommentSubject"/>
    <w:rsid w:val="008341B2"/>
    <w:rPr>
      <w:rFonts w:ascii="Arial" w:hAnsi="Arial"/>
      <w:b/>
      <w:bCs/>
    </w:rPr>
  </w:style>
  <w:style w:type="character" w:styleId="Emphasis">
    <w:name w:val="Emphasis"/>
    <w:basedOn w:val="DefaultParagraphFont"/>
    <w:qFormat/>
    <w:rsid w:val="0038760B"/>
    <w:rPr>
      <w:i/>
      <w:iCs/>
    </w:rPr>
  </w:style>
  <w:style w:type="paragraph" w:styleId="Revision">
    <w:name w:val="Revision"/>
    <w:hidden/>
    <w:uiPriority w:val="99"/>
    <w:semiHidden/>
    <w:rsid w:val="00617A3D"/>
    <w:rPr>
      <w:rFonts w:ascii="Arial" w:hAnsi="Arial"/>
      <w:szCs w:val="24"/>
    </w:rPr>
  </w:style>
  <w:style w:type="character" w:customStyle="1" w:styleId="Heading1Char">
    <w:name w:val="Heading 1 Char"/>
    <w:basedOn w:val="DefaultParagraphFont"/>
    <w:link w:val="Heading1"/>
    <w:rsid w:val="00427A73"/>
    <w:rPr>
      <w:rFonts w:ascii="Arial" w:hAnsi="Arial" w:cs="Arial"/>
      <w:b/>
      <w:bCs/>
      <w:smallCaps/>
      <w:kern w:val="32"/>
      <w:szCs w:val="32"/>
    </w:rPr>
  </w:style>
  <w:style w:type="character" w:styleId="FollowedHyperlink">
    <w:name w:val="FollowedHyperlink"/>
    <w:basedOn w:val="DefaultParagraphFont"/>
    <w:semiHidden/>
    <w:unhideWhenUsed/>
    <w:rsid w:val="00182130"/>
    <w:rPr>
      <w:color w:val="954F72" w:themeColor="followedHyperlink"/>
      <w:u w:val="single"/>
    </w:rPr>
  </w:style>
  <w:style w:type="character" w:styleId="UnresolvedMention">
    <w:name w:val="Unresolved Mention"/>
    <w:basedOn w:val="DefaultParagraphFont"/>
    <w:uiPriority w:val="99"/>
    <w:semiHidden/>
    <w:unhideWhenUsed/>
    <w:rsid w:val="00182130"/>
    <w:rPr>
      <w:color w:val="605E5C"/>
      <w:shd w:val="clear" w:color="auto" w:fill="E1DFDD"/>
    </w:rPr>
  </w:style>
  <w:style w:type="paragraph" w:styleId="BodyText">
    <w:name w:val="Body Text"/>
    <w:basedOn w:val="Normal"/>
    <w:link w:val="BodyTextChar"/>
    <w:unhideWhenUsed/>
    <w:rsid w:val="00824366"/>
    <w:pPr>
      <w:spacing w:after="120"/>
    </w:pPr>
  </w:style>
  <w:style w:type="character" w:customStyle="1" w:styleId="BodyTextChar">
    <w:name w:val="Body Text Char"/>
    <w:basedOn w:val="DefaultParagraphFont"/>
    <w:link w:val="BodyText"/>
    <w:rsid w:val="00824366"/>
    <w:rPr>
      <w:rFonts w:ascii="Arial" w:hAnsi="Arial"/>
      <w:szCs w:val="24"/>
    </w:rPr>
  </w:style>
  <w:style w:type="paragraph" w:styleId="NormalWeb">
    <w:name w:val="Normal (Web)"/>
    <w:basedOn w:val="Normal"/>
    <w:uiPriority w:val="99"/>
    <w:unhideWhenUsed/>
    <w:rsid w:val="00481B5E"/>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587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502057">
      <w:bodyDiv w:val="1"/>
      <w:marLeft w:val="0"/>
      <w:marRight w:val="0"/>
      <w:marTop w:val="0"/>
      <w:marBottom w:val="0"/>
      <w:divBdr>
        <w:top w:val="none" w:sz="0" w:space="0" w:color="auto"/>
        <w:left w:val="none" w:sz="0" w:space="0" w:color="auto"/>
        <w:bottom w:val="none" w:sz="0" w:space="0" w:color="auto"/>
        <w:right w:val="none" w:sz="0" w:space="0" w:color="auto"/>
      </w:divBdr>
    </w:div>
    <w:div w:id="565727439">
      <w:bodyDiv w:val="1"/>
      <w:marLeft w:val="0"/>
      <w:marRight w:val="0"/>
      <w:marTop w:val="0"/>
      <w:marBottom w:val="0"/>
      <w:divBdr>
        <w:top w:val="none" w:sz="0" w:space="0" w:color="auto"/>
        <w:left w:val="none" w:sz="0" w:space="0" w:color="auto"/>
        <w:bottom w:val="none" w:sz="0" w:space="0" w:color="auto"/>
        <w:right w:val="none" w:sz="0" w:space="0" w:color="auto"/>
      </w:divBdr>
    </w:div>
    <w:div w:id="742944802">
      <w:bodyDiv w:val="1"/>
      <w:marLeft w:val="0"/>
      <w:marRight w:val="0"/>
      <w:marTop w:val="0"/>
      <w:marBottom w:val="0"/>
      <w:divBdr>
        <w:top w:val="none" w:sz="0" w:space="0" w:color="auto"/>
        <w:left w:val="none" w:sz="0" w:space="0" w:color="auto"/>
        <w:bottom w:val="none" w:sz="0" w:space="0" w:color="auto"/>
        <w:right w:val="none" w:sz="0" w:space="0" w:color="auto"/>
      </w:divBdr>
      <w:divsChild>
        <w:div w:id="537351293">
          <w:marLeft w:val="0"/>
          <w:marRight w:val="0"/>
          <w:marTop w:val="0"/>
          <w:marBottom w:val="0"/>
          <w:divBdr>
            <w:top w:val="none" w:sz="0" w:space="0" w:color="auto"/>
            <w:left w:val="none" w:sz="0" w:space="0" w:color="auto"/>
            <w:bottom w:val="none" w:sz="0" w:space="0" w:color="auto"/>
            <w:right w:val="none" w:sz="0" w:space="0" w:color="auto"/>
          </w:divBdr>
        </w:div>
        <w:div w:id="1320382330">
          <w:marLeft w:val="0"/>
          <w:marRight w:val="0"/>
          <w:marTop w:val="0"/>
          <w:marBottom w:val="0"/>
          <w:divBdr>
            <w:top w:val="none" w:sz="0" w:space="0" w:color="auto"/>
            <w:left w:val="none" w:sz="0" w:space="0" w:color="auto"/>
            <w:bottom w:val="none" w:sz="0" w:space="0" w:color="auto"/>
            <w:right w:val="none" w:sz="0" w:space="0" w:color="auto"/>
          </w:divBdr>
        </w:div>
        <w:div w:id="1399472450">
          <w:marLeft w:val="0"/>
          <w:marRight w:val="0"/>
          <w:marTop w:val="0"/>
          <w:marBottom w:val="0"/>
          <w:divBdr>
            <w:top w:val="none" w:sz="0" w:space="0" w:color="auto"/>
            <w:left w:val="none" w:sz="0" w:space="0" w:color="auto"/>
            <w:bottom w:val="none" w:sz="0" w:space="0" w:color="auto"/>
            <w:right w:val="none" w:sz="0" w:space="0" w:color="auto"/>
          </w:divBdr>
        </w:div>
        <w:div w:id="741414179">
          <w:marLeft w:val="0"/>
          <w:marRight w:val="0"/>
          <w:marTop w:val="0"/>
          <w:marBottom w:val="0"/>
          <w:divBdr>
            <w:top w:val="none" w:sz="0" w:space="0" w:color="auto"/>
            <w:left w:val="none" w:sz="0" w:space="0" w:color="auto"/>
            <w:bottom w:val="none" w:sz="0" w:space="0" w:color="auto"/>
            <w:right w:val="none" w:sz="0" w:space="0" w:color="auto"/>
          </w:divBdr>
        </w:div>
        <w:div w:id="1639259790">
          <w:marLeft w:val="0"/>
          <w:marRight w:val="0"/>
          <w:marTop w:val="0"/>
          <w:marBottom w:val="0"/>
          <w:divBdr>
            <w:top w:val="none" w:sz="0" w:space="0" w:color="auto"/>
            <w:left w:val="none" w:sz="0" w:space="0" w:color="auto"/>
            <w:bottom w:val="none" w:sz="0" w:space="0" w:color="auto"/>
            <w:right w:val="none" w:sz="0" w:space="0" w:color="auto"/>
          </w:divBdr>
        </w:div>
        <w:div w:id="899678251">
          <w:marLeft w:val="0"/>
          <w:marRight w:val="0"/>
          <w:marTop w:val="0"/>
          <w:marBottom w:val="0"/>
          <w:divBdr>
            <w:top w:val="none" w:sz="0" w:space="0" w:color="auto"/>
            <w:left w:val="none" w:sz="0" w:space="0" w:color="auto"/>
            <w:bottom w:val="none" w:sz="0" w:space="0" w:color="auto"/>
            <w:right w:val="none" w:sz="0" w:space="0" w:color="auto"/>
          </w:divBdr>
        </w:div>
        <w:div w:id="1888837505">
          <w:marLeft w:val="0"/>
          <w:marRight w:val="0"/>
          <w:marTop w:val="0"/>
          <w:marBottom w:val="0"/>
          <w:divBdr>
            <w:top w:val="none" w:sz="0" w:space="0" w:color="auto"/>
            <w:left w:val="none" w:sz="0" w:space="0" w:color="auto"/>
            <w:bottom w:val="none" w:sz="0" w:space="0" w:color="auto"/>
            <w:right w:val="none" w:sz="0" w:space="0" w:color="auto"/>
          </w:divBdr>
        </w:div>
        <w:div w:id="2073458421">
          <w:marLeft w:val="0"/>
          <w:marRight w:val="0"/>
          <w:marTop w:val="0"/>
          <w:marBottom w:val="0"/>
          <w:divBdr>
            <w:top w:val="none" w:sz="0" w:space="0" w:color="auto"/>
            <w:left w:val="none" w:sz="0" w:space="0" w:color="auto"/>
            <w:bottom w:val="none" w:sz="0" w:space="0" w:color="auto"/>
            <w:right w:val="none" w:sz="0" w:space="0" w:color="auto"/>
          </w:divBdr>
        </w:div>
        <w:div w:id="893155561">
          <w:marLeft w:val="0"/>
          <w:marRight w:val="0"/>
          <w:marTop w:val="0"/>
          <w:marBottom w:val="0"/>
          <w:divBdr>
            <w:top w:val="none" w:sz="0" w:space="0" w:color="auto"/>
            <w:left w:val="none" w:sz="0" w:space="0" w:color="auto"/>
            <w:bottom w:val="none" w:sz="0" w:space="0" w:color="auto"/>
            <w:right w:val="none" w:sz="0" w:space="0" w:color="auto"/>
          </w:divBdr>
        </w:div>
        <w:div w:id="849415695">
          <w:marLeft w:val="0"/>
          <w:marRight w:val="0"/>
          <w:marTop w:val="0"/>
          <w:marBottom w:val="0"/>
          <w:divBdr>
            <w:top w:val="none" w:sz="0" w:space="0" w:color="auto"/>
            <w:left w:val="none" w:sz="0" w:space="0" w:color="auto"/>
            <w:bottom w:val="none" w:sz="0" w:space="0" w:color="auto"/>
            <w:right w:val="none" w:sz="0" w:space="0" w:color="auto"/>
          </w:divBdr>
        </w:div>
        <w:div w:id="1441143879">
          <w:marLeft w:val="0"/>
          <w:marRight w:val="0"/>
          <w:marTop w:val="0"/>
          <w:marBottom w:val="0"/>
          <w:divBdr>
            <w:top w:val="none" w:sz="0" w:space="0" w:color="auto"/>
            <w:left w:val="none" w:sz="0" w:space="0" w:color="auto"/>
            <w:bottom w:val="none" w:sz="0" w:space="0" w:color="auto"/>
            <w:right w:val="none" w:sz="0" w:space="0" w:color="auto"/>
          </w:divBdr>
        </w:div>
        <w:div w:id="1429619838">
          <w:marLeft w:val="0"/>
          <w:marRight w:val="0"/>
          <w:marTop w:val="0"/>
          <w:marBottom w:val="0"/>
          <w:divBdr>
            <w:top w:val="none" w:sz="0" w:space="0" w:color="auto"/>
            <w:left w:val="none" w:sz="0" w:space="0" w:color="auto"/>
            <w:bottom w:val="none" w:sz="0" w:space="0" w:color="auto"/>
            <w:right w:val="none" w:sz="0" w:space="0" w:color="auto"/>
          </w:divBdr>
        </w:div>
        <w:div w:id="1046417143">
          <w:marLeft w:val="0"/>
          <w:marRight w:val="0"/>
          <w:marTop w:val="0"/>
          <w:marBottom w:val="0"/>
          <w:divBdr>
            <w:top w:val="none" w:sz="0" w:space="0" w:color="auto"/>
            <w:left w:val="none" w:sz="0" w:space="0" w:color="auto"/>
            <w:bottom w:val="none" w:sz="0" w:space="0" w:color="auto"/>
            <w:right w:val="none" w:sz="0" w:space="0" w:color="auto"/>
          </w:divBdr>
        </w:div>
        <w:div w:id="733311268">
          <w:marLeft w:val="0"/>
          <w:marRight w:val="0"/>
          <w:marTop w:val="0"/>
          <w:marBottom w:val="0"/>
          <w:divBdr>
            <w:top w:val="none" w:sz="0" w:space="0" w:color="auto"/>
            <w:left w:val="none" w:sz="0" w:space="0" w:color="auto"/>
            <w:bottom w:val="none" w:sz="0" w:space="0" w:color="auto"/>
            <w:right w:val="none" w:sz="0" w:space="0" w:color="auto"/>
          </w:divBdr>
        </w:div>
        <w:div w:id="172036980">
          <w:marLeft w:val="0"/>
          <w:marRight w:val="0"/>
          <w:marTop w:val="0"/>
          <w:marBottom w:val="0"/>
          <w:divBdr>
            <w:top w:val="none" w:sz="0" w:space="0" w:color="auto"/>
            <w:left w:val="none" w:sz="0" w:space="0" w:color="auto"/>
            <w:bottom w:val="none" w:sz="0" w:space="0" w:color="auto"/>
            <w:right w:val="none" w:sz="0" w:space="0" w:color="auto"/>
          </w:divBdr>
        </w:div>
        <w:div w:id="1330670872">
          <w:marLeft w:val="0"/>
          <w:marRight w:val="0"/>
          <w:marTop w:val="0"/>
          <w:marBottom w:val="0"/>
          <w:divBdr>
            <w:top w:val="none" w:sz="0" w:space="0" w:color="auto"/>
            <w:left w:val="none" w:sz="0" w:space="0" w:color="auto"/>
            <w:bottom w:val="none" w:sz="0" w:space="0" w:color="auto"/>
            <w:right w:val="none" w:sz="0" w:space="0" w:color="auto"/>
          </w:divBdr>
        </w:div>
        <w:div w:id="1708796200">
          <w:marLeft w:val="0"/>
          <w:marRight w:val="0"/>
          <w:marTop w:val="0"/>
          <w:marBottom w:val="0"/>
          <w:divBdr>
            <w:top w:val="none" w:sz="0" w:space="0" w:color="auto"/>
            <w:left w:val="none" w:sz="0" w:space="0" w:color="auto"/>
            <w:bottom w:val="none" w:sz="0" w:space="0" w:color="auto"/>
            <w:right w:val="none" w:sz="0" w:space="0" w:color="auto"/>
          </w:divBdr>
        </w:div>
        <w:div w:id="1883246829">
          <w:marLeft w:val="0"/>
          <w:marRight w:val="0"/>
          <w:marTop w:val="0"/>
          <w:marBottom w:val="0"/>
          <w:divBdr>
            <w:top w:val="none" w:sz="0" w:space="0" w:color="auto"/>
            <w:left w:val="none" w:sz="0" w:space="0" w:color="auto"/>
            <w:bottom w:val="none" w:sz="0" w:space="0" w:color="auto"/>
            <w:right w:val="none" w:sz="0" w:space="0" w:color="auto"/>
          </w:divBdr>
        </w:div>
        <w:div w:id="1746951339">
          <w:marLeft w:val="0"/>
          <w:marRight w:val="0"/>
          <w:marTop w:val="0"/>
          <w:marBottom w:val="0"/>
          <w:divBdr>
            <w:top w:val="none" w:sz="0" w:space="0" w:color="auto"/>
            <w:left w:val="none" w:sz="0" w:space="0" w:color="auto"/>
            <w:bottom w:val="none" w:sz="0" w:space="0" w:color="auto"/>
            <w:right w:val="none" w:sz="0" w:space="0" w:color="auto"/>
          </w:divBdr>
        </w:div>
      </w:divsChild>
    </w:div>
    <w:div w:id="758408441">
      <w:bodyDiv w:val="1"/>
      <w:marLeft w:val="0"/>
      <w:marRight w:val="0"/>
      <w:marTop w:val="0"/>
      <w:marBottom w:val="0"/>
      <w:divBdr>
        <w:top w:val="none" w:sz="0" w:space="0" w:color="auto"/>
        <w:left w:val="none" w:sz="0" w:space="0" w:color="auto"/>
        <w:bottom w:val="none" w:sz="0" w:space="0" w:color="auto"/>
        <w:right w:val="none" w:sz="0" w:space="0" w:color="auto"/>
      </w:divBdr>
    </w:div>
    <w:div w:id="1337225999">
      <w:bodyDiv w:val="1"/>
      <w:marLeft w:val="0"/>
      <w:marRight w:val="0"/>
      <w:marTop w:val="0"/>
      <w:marBottom w:val="0"/>
      <w:divBdr>
        <w:top w:val="none" w:sz="0" w:space="0" w:color="auto"/>
        <w:left w:val="none" w:sz="0" w:space="0" w:color="auto"/>
        <w:bottom w:val="none" w:sz="0" w:space="0" w:color="auto"/>
        <w:right w:val="none" w:sz="0" w:space="0" w:color="auto"/>
      </w:divBdr>
    </w:div>
    <w:div w:id="198373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0981-07F5-8547-B536-C5EEE2C0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276</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Business Meeting Agenda</vt:lpstr>
    </vt:vector>
  </TitlesOfParts>
  <Company/>
  <LinksUpToDate>false</LinksUpToDate>
  <CharactersWithSpaces>1895</CharactersWithSpaces>
  <SharedDoc>false</SharedDoc>
  <HLinks>
    <vt:vector size="12" baseType="variant">
      <vt:variant>
        <vt:i4>1048581</vt:i4>
      </vt:variant>
      <vt:variant>
        <vt:i4>3</vt:i4>
      </vt:variant>
      <vt:variant>
        <vt:i4>0</vt:i4>
      </vt:variant>
      <vt:variant>
        <vt:i4>5</vt:i4>
      </vt:variant>
      <vt:variant>
        <vt:lpwstr>http://www.vertex42.com/</vt:lpwstr>
      </vt:variant>
      <vt:variant>
        <vt:lpwstr/>
      </vt:variant>
      <vt:variant>
        <vt:i4>1704014</vt:i4>
      </vt:variant>
      <vt:variant>
        <vt:i4>0</vt:i4>
      </vt:variant>
      <vt:variant>
        <vt:i4>0</vt:i4>
      </vt:variant>
      <vt:variant>
        <vt:i4>5</vt:i4>
      </vt:variant>
      <vt:variant>
        <vt:lpwstr>http://www.vertex42.com/WordTemplates/meeting-agenda.html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Meeting Agenda</dc:title>
  <dc:creator>Vertex42.com</dc:creator>
  <cp:keywords>agenda template, meeting agenda, business meeting</cp:keywords>
  <cp:lastModifiedBy>Speculator Clerk-Treasurer</cp:lastModifiedBy>
  <cp:revision>2</cp:revision>
  <cp:lastPrinted>2023-06-12T22:41:00Z</cp:lastPrinted>
  <dcterms:created xsi:type="dcterms:W3CDTF">2026-05-26T14:56:00Z</dcterms:created>
  <dcterms:modified xsi:type="dcterms:W3CDTF">2026-05-26T14:56:00Z</dcterms:modified>
  <cp:category>Agendas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2011-2015 Vertex42 LLC</vt:lpwstr>
  </property>
  <property fmtid="{D5CDD505-2E9C-101B-9397-08002B2CF9AE}" pid="3" name="Version">
    <vt:lpwstr>1.0.0</vt:lpwstr>
  </property>
  <property fmtid="{D5CDD505-2E9C-101B-9397-08002B2CF9AE}" pid="4" name="Template">
    <vt:lpwstr>_V42314159</vt:lpwstr>
  </property>
</Properties>
</file>